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084C0C3C" w:rsidR="00420A38" w:rsidRPr="00DB347C" w:rsidRDefault="00580996" w:rsidP="002349FC">
      <w:pPr>
        <w:pStyle w:val="Header"/>
        <w:tabs>
          <w:tab w:val="clear" w:pos="9639"/>
          <w:tab w:val="left" w:pos="615"/>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Pr>
          <w:rFonts w:ascii="Calibri" w:hAnsi="Calibri"/>
        </w:rPr>
        <w:tab/>
      </w:r>
      <w:r w:rsidR="002349FC">
        <w:rPr>
          <w:rFonts w:ascii="Calibri" w:hAnsi="Calibri"/>
        </w:rPr>
        <w:tab/>
      </w:r>
      <w:r w:rsidR="002349FC">
        <w:rPr>
          <w:rFonts w:ascii="Calibri" w:hAnsi="Calibri"/>
        </w:rPr>
        <w:tab/>
      </w:r>
      <w:r w:rsidR="002349FC">
        <w:rPr>
          <w:rFonts w:ascii="Calibri" w:hAnsi="Calibri"/>
        </w:rPr>
        <w:tab/>
      </w:r>
      <w:r w:rsidR="004460EA">
        <w:rPr>
          <w:rFonts w:ascii="Calibri" w:hAnsi="Calibri"/>
        </w:rPr>
        <w:t>EN</w:t>
      </w:r>
      <w:r w:rsidR="009E4F27">
        <w:rPr>
          <w:rFonts w:ascii="Calibri" w:hAnsi="Calibri"/>
        </w:rPr>
        <w:t>AV2</w:t>
      </w:r>
      <w:r w:rsidR="00CF31FA">
        <w:rPr>
          <w:rFonts w:ascii="Calibri" w:hAnsi="Calibri"/>
        </w:rPr>
        <w:t>9</w:t>
      </w:r>
      <w:r w:rsidR="001D4B1F">
        <w:rPr>
          <w:rFonts w:ascii="Calibri" w:hAnsi="Calibri"/>
        </w:rPr>
        <w:t>-2.1</w:t>
      </w:r>
      <w:r w:rsidR="001A19EB">
        <w:rPr>
          <w:rFonts w:ascii="Calibri" w:hAnsi="Calibri"/>
        </w:rPr>
        <w:t>.1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72DF3BFF" w:rsidR="0080294B" w:rsidRPr="00DB347C" w:rsidRDefault="0080294B" w:rsidP="00037DF4">
      <w:pPr>
        <w:pStyle w:val="BodyText"/>
        <w:tabs>
          <w:tab w:val="left" w:pos="1843"/>
        </w:tabs>
        <w:rPr>
          <w:rFonts w:ascii="Calibri" w:hAnsi="Calibri" w:cs="Arial"/>
          <w:b/>
          <w:sz w:val="24"/>
          <w:szCs w:val="24"/>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proofErr w:type="gramEnd"/>
      <w:r w:rsidR="00037DF4" w:rsidRPr="00DB347C">
        <w:rPr>
          <w:rFonts w:ascii="Calibri" w:hAnsi="Calibri" w:cs="Arial"/>
        </w:rPr>
        <w:tab/>
      </w:r>
      <w:r w:rsidR="00276639"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3B4D0428" w:rsidR="0080294B" w:rsidRPr="00DB347C" w:rsidRDefault="00276639" w:rsidP="00037DF4">
      <w:pPr>
        <w:pStyle w:val="BodyText"/>
        <w:tabs>
          <w:tab w:val="left" w:pos="1843"/>
        </w:tabs>
        <w:rPr>
          <w:rFonts w:ascii="Calibri" w:hAnsi="Calibri"/>
        </w:rPr>
      </w:pPr>
      <w:proofErr w:type="gramStart"/>
      <w:r>
        <w:rPr>
          <w:rFonts w:ascii="Calibri" w:hAnsi="Calibri" w:cs="Arial"/>
          <w:b/>
          <w:sz w:val="24"/>
          <w:szCs w:val="24"/>
        </w:rPr>
        <w:t>X</w:t>
      </w:r>
      <w:r w:rsidR="0080294B" w:rsidRPr="00DB347C">
        <w:rPr>
          <w:rFonts w:ascii="Calibri" w:hAnsi="Calibri" w:cs="Arial"/>
          <w:sz w:val="24"/>
          <w:szCs w:val="24"/>
        </w:rPr>
        <w:t xml:space="preserve">  </w:t>
      </w:r>
      <w:r w:rsidR="0080294B" w:rsidRPr="00DB347C">
        <w:rPr>
          <w:rFonts w:ascii="Calibri" w:hAnsi="Calibri" w:cs="Arial"/>
        </w:rPr>
        <w:t>ENAV</w:t>
      </w:r>
      <w:proofErr w:type="gramEnd"/>
      <w:r w:rsidR="0080294B" w:rsidRPr="00DB347C">
        <w:rPr>
          <w:rFonts w:ascii="Calibri" w:hAnsi="Calibri" w:cs="Arial"/>
          <w:b/>
          <w:sz w:val="24"/>
          <w:szCs w:val="24"/>
        </w:rPr>
        <w:tab/>
      </w:r>
      <w:r w:rsidR="004460EA" w:rsidRPr="00DB347C">
        <w:rPr>
          <w:rFonts w:ascii="Calibri" w:hAnsi="Calibri" w:cs="Arial"/>
          <w:b/>
          <w:sz w:val="24"/>
          <w:szCs w:val="24"/>
        </w:rPr>
        <w:t>□</w:t>
      </w:r>
      <w:r w:rsidR="0080294B" w:rsidRPr="00DB347C">
        <w:rPr>
          <w:rFonts w:ascii="Calibri" w:hAnsi="Calibri" w:cs="Arial"/>
          <w:sz w:val="24"/>
          <w:szCs w:val="24"/>
        </w:rPr>
        <w:t xml:space="preserve">  </w:t>
      </w:r>
      <w:r w:rsidR="003D2DC1" w:rsidRPr="00DB347C">
        <w:rPr>
          <w:rFonts w:ascii="Calibri" w:hAnsi="Calibri" w:cs="Arial"/>
        </w:rPr>
        <w:t>VTS</w:t>
      </w:r>
      <w:r w:rsidR="0080294B" w:rsidRPr="00DB347C">
        <w:rPr>
          <w:rFonts w:ascii="Calibri" w:hAnsi="Calibri" w:cs="Arial"/>
          <w:sz w:val="24"/>
          <w:szCs w:val="24"/>
        </w:rPr>
        <w:tab/>
      </w:r>
      <w:r w:rsidR="0080294B" w:rsidRPr="00DB347C">
        <w:rPr>
          <w:rFonts w:ascii="Calibri" w:hAnsi="Calibri" w:cs="Arial"/>
          <w:sz w:val="24"/>
          <w:szCs w:val="24"/>
        </w:rPr>
        <w:tab/>
      </w:r>
      <w:r w:rsidR="0080294B" w:rsidRPr="00DB347C">
        <w:rPr>
          <w:rFonts w:ascii="Calibri" w:hAnsi="Calibri" w:cs="Arial"/>
          <w:sz w:val="24"/>
          <w:szCs w:val="24"/>
        </w:rPr>
        <w:tab/>
      </w:r>
      <w:r w:rsidR="0080294B" w:rsidRPr="00DB347C">
        <w:rPr>
          <w:rFonts w:ascii="Calibri" w:hAnsi="Calibri" w:cs="Arial"/>
          <w:sz w:val="24"/>
          <w:szCs w:val="24"/>
        </w:rPr>
        <w:tab/>
      </w:r>
      <w:r w:rsidR="0080294B"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0294B" w:rsidRPr="00DB347C">
        <w:rPr>
          <w:rFonts w:ascii="Calibri" w:hAnsi="Calibri" w:cs="Arial"/>
          <w:b/>
          <w:sz w:val="24"/>
          <w:szCs w:val="24"/>
        </w:rPr>
        <w:t>□</w:t>
      </w:r>
      <w:r w:rsidR="0080294B"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19D6C47C" w:rsidR="00A446C9" w:rsidRDefault="0004257A" w:rsidP="00A446C9">
      <w:pPr>
        <w:pStyle w:val="Title"/>
        <w:rPr>
          <w:rFonts w:ascii="Calibri" w:hAnsi="Calibri"/>
          <w:color w:val="0070C0"/>
        </w:rPr>
      </w:pPr>
      <w:r>
        <w:rPr>
          <w:rFonts w:ascii="Calibri" w:hAnsi="Calibri"/>
          <w:color w:val="0070C0"/>
        </w:rPr>
        <w:t xml:space="preserve">Action Items from </w:t>
      </w:r>
      <w:r w:rsidR="00282868">
        <w:rPr>
          <w:rFonts w:ascii="Calibri" w:hAnsi="Calibri"/>
          <w:color w:val="0070C0"/>
        </w:rPr>
        <w:t>EN</w:t>
      </w:r>
      <w:r w:rsidR="00276639">
        <w:rPr>
          <w:rFonts w:ascii="Calibri" w:hAnsi="Calibri"/>
          <w:color w:val="0070C0"/>
        </w:rPr>
        <w:t>AV</w:t>
      </w:r>
      <w:r w:rsidR="0049057C">
        <w:rPr>
          <w:rFonts w:ascii="Calibri" w:hAnsi="Calibri"/>
          <w:color w:val="0070C0"/>
        </w:rPr>
        <w:t>30</w:t>
      </w:r>
    </w:p>
    <w:p w14:paraId="3374A3AB" w14:textId="4D15CDBB" w:rsidR="00960A29"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sidR="004460EA">
        <w:rPr>
          <w:rFonts w:asciiTheme="minorHAnsi" w:hAnsiTheme="minorHAnsi" w:cstheme="minorHAnsi"/>
        </w:rPr>
        <w:t>EN</w:t>
      </w:r>
      <w:r w:rsidR="00276639">
        <w:rPr>
          <w:rFonts w:asciiTheme="minorHAnsi" w:hAnsiTheme="minorHAnsi" w:cstheme="minorHAnsi"/>
        </w:rPr>
        <w:t>AV</w:t>
      </w:r>
      <w:r w:rsidR="0049057C">
        <w:rPr>
          <w:rFonts w:asciiTheme="minorHAnsi" w:hAnsiTheme="minorHAnsi" w:cstheme="minorHAnsi"/>
        </w:rPr>
        <w:t>30</w:t>
      </w:r>
      <w:r w:rsidRPr="00191C7C">
        <w:rPr>
          <w:rFonts w:asciiTheme="minorHAnsi" w:hAnsiTheme="minorHAnsi" w:cstheme="minorHAnsi"/>
        </w:rPr>
        <w:t xml:space="preserve">. </w:t>
      </w:r>
    </w:p>
    <w:p w14:paraId="2F230803" w14:textId="77777777" w:rsidR="00CF3ADF" w:rsidRDefault="00CF3ADF" w:rsidP="00191C7C">
      <w:pPr>
        <w:rPr>
          <w:rFonts w:asciiTheme="minorHAnsi" w:hAnsiTheme="minorHAnsi" w:cstheme="minorHAnsi"/>
        </w:rPr>
      </w:pPr>
    </w:p>
    <w:p w14:paraId="07A2B5AD" w14:textId="77777777" w:rsidR="00E450FE" w:rsidRPr="001307AF" w:rsidRDefault="00E450FE" w:rsidP="00E450FE">
      <w:pPr>
        <w:pStyle w:val="ActionItem"/>
        <w:rPr>
          <w:lang w:val="en-GB"/>
        </w:rPr>
      </w:pPr>
      <w:r w:rsidRPr="001307AF">
        <w:rPr>
          <w:lang w:val="en-GB"/>
        </w:rPr>
        <w:t>Action Items for the Secretariat</w:t>
      </w:r>
    </w:p>
    <w:p w14:paraId="435622C7"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r w:rsidRPr="0049057C">
        <w:rPr>
          <w:rFonts w:asciiTheme="minorHAnsi" w:eastAsia="MS Mincho" w:hAnsiTheme="minorHAnsi" w:cstheme="minorHAnsi"/>
          <w:highlight w:val="yellow"/>
          <w:lang w:eastAsia="ja-JP"/>
        </w:rPr>
        <w:fldChar w:fldCharType="begin"/>
      </w:r>
      <w:r w:rsidRPr="0049057C">
        <w:rPr>
          <w:rFonts w:asciiTheme="minorHAnsi" w:hAnsiTheme="minorHAnsi" w:cstheme="minorHAnsi"/>
          <w:highlight w:val="yellow"/>
        </w:rPr>
        <w:instrText xml:space="preserve"> TOC \h \z \t "Action IALA" \c </w:instrText>
      </w:r>
      <w:r w:rsidRPr="0049057C">
        <w:rPr>
          <w:rFonts w:asciiTheme="minorHAnsi" w:eastAsia="MS Mincho" w:hAnsiTheme="minorHAnsi" w:cstheme="minorHAnsi"/>
          <w:highlight w:val="yellow"/>
          <w:lang w:eastAsia="ja-JP"/>
        </w:rPr>
        <w:fldChar w:fldCharType="separate"/>
      </w:r>
      <w:hyperlink w:anchor="_Toc116039543" w:history="1">
        <w:r w:rsidRPr="0049057C">
          <w:rPr>
            <w:rStyle w:val="Hyperlink"/>
            <w:rFonts w:asciiTheme="minorHAnsi" w:hAnsiTheme="minorHAnsi" w:cstheme="minorHAnsi"/>
            <w:noProof/>
          </w:rPr>
          <w:t>The</w:t>
        </w:r>
        <w:r w:rsidRPr="0049057C">
          <w:rPr>
            <w:rStyle w:val="Hyperlink"/>
            <w:rFonts w:asciiTheme="minorHAnsi" w:hAnsiTheme="minorHAnsi" w:cstheme="minorHAnsi"/>
            <w:b/>
            <w:bCs/>
            <w:noProof/>
          </w:rPr>
          <w:t xml:space="preserve"> Secretariat</w:t>
        </w:r>
        <w:r w:rsidRPr="0049057C">
          <w:rPr>
            <w:rStyle w:val="Hyperlink"/>
            <w:rFonts w:asciiTheme="minorHAnsi" w:hAnsiTheme="minorHAnsi" w:cstheme="minorHAnsi"/>
            <w:noProof/>
          </w:rPr>
          <w:t xml:space="preserve"> is requested to forward “ENAV30-12.1.4 Liaison note from ENAV to ARM on cyber security” and “ENAV30-12.1.4.1 DRAFT Recommendation - Cyber Security within the IALA domains - post ENAV30” to ARM.</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_Toc116039543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19</w:t>
        </w:r>
        <w:r w:rsidRPr="0049057C">
          <w:rPr>
            <w:rFonts w:asciiTheme="minorHAnsi" w:hAnsiTheme="minorHAnsi" w:cstheme="minorHAnsi"/>
            <w:noProof/>
            <w:webHidden/>
          </w:rPr>
          <w:fldChar w:fldCharType="end"/>
        </w:r>
      </w:hyperlink>
    </w:p>
    <w:p w14:paraId="5A81126B"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44" w:history="1">
        <w:r w:rsidRPr="0049057C">
          <w:rPr>
            <w:rStyle w:val="Hyperlink"/>
            <w:rFonts w:asciiTheme="minorHAnsi" w:hAnsiTheme="minorHAnsi" w:cstheme="minorHAnsi"/>
            <w:noProof/>
          </w:rPr>
          <w:t>The</w:t>
        </w:r>
        <w:r w:rsidRPr="0049057C">
          <w:rPr>
            <w:rStyle w:val="Hyperlink"/>
            <w:rFonts w:asciiTheme="minorHAnsi" w:hAnsiTheme="minorHAnsi" w:cstheme="minorHAnsi"/>
            <w:b/>
            <w:bCs/>
            <w:noProof/>
          </w:rPr>
          <w:t xml:space="preserve"> Secretariat</w:t>
        </w:r>
        <w:r w:rsidRPr="0049057C">
          <w:rPr>
            <w:rStyle w:val="Hyperlink"/>
            <w:rFonts w:asciiTheme="minorHAnsi" w:hAnsiTheme="minorHAnsi" w:cstheme="minorHAnsi"/>
            <w:noProof/>
          </w:rPr>
          <w:t xml:space="preserve"> is requested to forward ENAV30-12.1.2: Liaison Note to PAP: Usage of Maritime Resource Names for identifying Technical Services to PAP.</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_Toc116039544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20</w:t>
        </w:r>
        <w:r w:rsidRPr="0049057C">
          <w:rPr>
            <w:rFonts w:asciiTheme="minorHAnsi" w:hAnsiTheme="minorHAnsi" w:cstheme="minorHAnsi"/>
            <w:noProof/>
            <w:webHidden/>
          </w:rPr>
          <w:fldChar w:fldCharType="end"/>
        </w:r>
      </w:hyperlink>
    </w:p>
    <w:p w14:paraId="24AC82D1"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45" w:history="1">
        <w:r w:rsidRPr="0049057C">
          <w:rPr>
            <w:rStyle w:val="Hyperlink"/>
            <w:rFonts w:asciiTheme="minorHAnsi" w:hAnsiTheme="minorHAnsi" w:cstheme="minorHAnsi"/>
            <w:noProof/>
          </w:rPr>
          <w:t>The</w:t>
        </w:r>
        <w:r w:rsidRPr="0049057C">
          <w:rPr>
            <w:rStyle w:val="Hyperlink"/>
            <w:rFonts w:asciiTheme="minorHAnsi" w:hAnsiTheme="minorHAnsi" w:cstheme="minorHAnsi"/>
            <w:b/>
            <w:bCs/>
            <w:noProof/>
          </w:rPr>
          <w:t xml:space="preserve"> Secretariat</w:t>
        </w:r>
        <w:r w:rsidRPr="0049057C">
          <w:rPr>
            <w:rStyle w:val="Hyperlink"/>
            <w:rFonts w:asciiTheme="minorHAnsi" w:hAnsiTheme="minorHAnsi" w:cstheme="minorHAnsi"/>
            <w:noProof/>
          </w:rPr>
          <w:t xml:space="preserve"> is requested to forward </w:t>
        </w:r>
        <w:r w:rsidRPr="0049057C">
          <w:rPr>
            <w:rStyle w:val="Hyperlink"/>
            <w:rFonts w:asciiTheme="minorHAnsi" w:hAnsiTheme="minorHAnsi" w:cstheme="minorHAnsi"/>
            <w:bCs/>
            <w:noProof/>
          </w:rPr>
          <w:t>ENAV30-12.1.1 Input paper to IMO NCSR: Harmonisation of identifiers using Maritime Resource Names</w:t>
        </w:r>
        <w:r w:rsidRPr="0049057C">
          <w:rPr>
            <w:rStyle w:val="Hyperlink"/>
            <w:rFonts w:asciiTheme="minorHAnsi" w:hAnsiTheme="minorHAnsi" w:cstheme="minorHAnsi"/>
            <w:noProof/>
          </w:rPr>
          <w:t xml:space="preserve"> to </w:t>
        </w:r>
        <w:r w:rsidRPr="0049057C">
          <w:rPr>
            <w:rStyle w:val="Hyperlink"/>
            <w:rFonts w:asciiTheme="minorHAnsi" w:hAnsiTheme="minorHAnsi" w:cstheme="minorHAnsi"/>
            <w:bCs/>
            <w:noProof/>
          </w:rPr>
          <w:t>Council for approval</w:t>
        </w:r>
        <w:r w:rsidRPr="0049057C">
          <w:rPr>
            <w:rStyle w:val="Hyperlink"/>
            <w:rFonts w:asciiTheme="minorHAnsi" w:hAnsiTheme="minorHAnsi" w:cstheme="minorHAnsi"/>
            <w:noProof/>
          </w:rPr>
          <w:t xml:space="preserve"> and then to IMO NCSR10.</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_Toc116039545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20</w:t>
        </w:r>
        <w:r w:rsidRPr="0049057C">
          <w:rPr>
            <w:rFonts w:asciiTheme="minorHAnsi" w:hAnsiTheme="minorHAnsi" w:cstheme="minorHAnsi"/>
            <w:noProof/>
            <w:webHidden/>
          </w:rPr>
          <w:fldChar w:fldCharType="end"/>
        </w:r>
      </w:hyperlink>
    </w:p>
    <w:p w14:paraId="09234DA4"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46" w:history="1">
        <w:r w:rsidRPr="0049057C">
          <w:rPr>
            <w:rStyle w:val="Hyperlink"/>
            <w:rFonts w:asciiTheme="minorHAnsi" w:hAnsiTheme="minorHAnsi" w:cstheme="minorHAnsi"/>
            <w:noProof/>
          </w:rPr>
          <w:t>The</w:t>
        </w:r>
        <w:r w:rsidRPr="0049057C">
          <w:rPr>
            <w:rStyle w:val="Hyperlink"/>
            <w:rFonts w:asciiTheme="minorHAnsi" w:hAnsiTheme="minorHAnsi" w:cstheme="minorHAnsi"/>
            <w:b/>
            <w:bCs/>
            <w:noProof/>
          </w:rPr>
          <w:t xml:space="preserve"> Secretariat</w:t>
        </w:r>
        <w:r w:rsidRPr="0049057C">
          <w:rPr>
            <w:rStyle w:val="Hyperlink"/>
            <w:rFonts w:asciiTheme="minorHAnsi" w:hAnsiTheme="minorHAnsi" w:cstheme="minorHAnsi"/>
            <w:noProof/>
          </w:rPr>
          <w:t xml:space="preserve"> is requested to secure a presentation slot at NCSR10 for </w:t>
        </w:r>
        <w:r w:rsidRPr="0049057C">
          <w:rPr>
            <w:rStyle w:val="Hyperlink"/>
            <w:rFonts w:asciiTheme="minorHAnsi" w:hAnsiTheme="minorHAnsi" w:cstheme="minorHAnsi"/>
            <w:bCs/>
            <w:noProof/>
          </w:rPr>
          <w:t>Harmonisation of identifiers using Maritime Resource Names.</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_Toc116039546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20</w:t>
        </w:r>
        <w:r w:rsidRPr="0049057C">
          <w:rPr>
            <w:rFonts w:asciiTheme="minorHAnsi" w:hAnsiTheme="minorHAnsi" w:cstheme="minorHAnsi"/>
            <w:noProof/>
            <w:webHidden/>
          </w:rPr>
          <w:fldChar w:fldCharType="end"/>
        </w:r>
      </w:hyperlink>
    </w:p>
    <w:p w14:paraId="2A664B85"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47" w:history="1">
        <w:r w:rsidRPr="0049057C">
          <w:rPr>
            <w:rStyle w:val="Hyperlink"/>
            <w:rFonts w:asciiTheme="minorHAnsi" w:hAnsiTheme="minorHAnsi" w:cstheme="minorHAnsi"/>
            <w:bCs/>
            <w:noProof/>
          </w:rPr>
          <w:t>The</w:t>
        </w:r>
        <w:r w:rsidRPr="0049057C">
          <w:rPr>
            <w:rStyle w:val="Hyperlink"/>
            <w:rFonts w:asciiTheme="minorHAnsi" w:hAnsiTheme="minorHAnsi" w:cstheme="minorHAnsi"/>
            <w:b/>
            <w:noProof/>
          </w:rPr>
          <w:t xml:space="preserve"> Secretariat</w:t>
        </w:r>
        <w:r w:rsidRPr="0049057C">
          <w:rPr>
            <w:rStyle w:val="Hyperlink"/>
            <w:rFonts w:asciiTheme="minorHAnsi" w:hAnsiTheme="minorHAnsi" w:cstheme="minorHAnsi"/>
            <w:noProof/>
          </w:rPr>
          <w:t xml:space="preserve"> is requested to forward ENAV30-12.1.5 Revision of G1157: web service based S-100 data exchange to the Council for approval.</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_Toc116039547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21</w:t>
        </w:r>
        <w:r w:rsidRPr="0049057C">
          <w:rPr>
            <w:rFonts w:asciiTheme="minorHAnsi" w:hAnsiTheme="minorHAnsi" w:cstheme="minorHAnsi"/>
            <w:noProof/>
            <w:webHidden/>
          </w:rPr>
          <w:fldChar w:fldCharType="end"/>
        </w:r>
      </w:hyperlink>
    </w:p>
    <w:p w14:paraId="316BF6F9"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48" w:history="1">
        <w:r w:rsidRPr="0049057C">
          <w:rPr>
            <w:rStyle w:val="Hyperlink"/>
            <w:rFonts w:asciiTheme="minorHAnsi" w:hAnsiTheme="minorHAnsi" w:cstheme="minorHAnsi"/>
            <w:noProof/>
          </w:rPr>
          <w:t xml:space="preserve">The </w:t>
        </w:r>
        <w:r w:rsidRPr="0049057C">
          <w:rPr>
            <w:rStyle w:val="Hyperlink"/>
            <w:rFonts w:asciiTheme="minorHAnsi" w:hAnsiTheme="minorHAnsi" w:cstheme="minorHAnsi"/>
            <w:b/>
            <w:noProof/>
          </w:rPr>
          <w:t>Secretariat</w:t>
        </w:r>
        <w:r w:rsidRPr="0049057C">
          <w:rPr>
            <w:rStyle w:val="Hyperlink"/>
            <w:rFonts w:asciiTheme="minorHAnsi" w:hAnsiTheme="minorHAnsi" w:cstheme="minorHAnsi"/>
            <w:noProof/>
          </w:rPr>
          <w:t xml:space="preserve"> forward the liaison note on the review of emerging new technologies, using IALA G1153, to the other IALA Committees and PAP.</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_Toc116039548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23</w:t>
        </w:r>
        <w:r w:rsidRPr="0049057C">
          <w:rPr>
            <w:rFonts w:asciiTheme="minorHAnsi" w:hAnsiTheme="minorHAnsi" w:cstheme="minorHAnsi"/>
            <w:noProof/>
            <w:webHidden/>
          </w:rPr>
          <w:fldChar w:fldCharType="end"/>
        </w:r>
      </w:hyperlink>
    </w:p>
    <w:p w14:paraId="15EE7724"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49" w:history="1">
        <w:r w:rsidRPr="0049057C">
          <w:rPr>
            <w:rStyle w:val="Hyperlink"/>
            <w:rFonts w:asciiTheme="minorHAnsi" w:hAnsiTheme="minorHAnsi" w:cstheme="minorHAnsi"/>
            <w:noProof/>
          </w:rPr>
          <w:t xml:space="preserve">The </w:t>
        </w:r>
        <w:r w:rsidRPr="0049057C">
          <w:rPr>
            <w:rStyle w:val="Hyperlink"/>
            <w:rFonts w:asciiTheme="minorHAnsi" w:hAnsiTheme="minorHAnsi" w:cstheme="minorHAnsi"/>
            <w:b/>
            <w:bCs/>
            <w:noProof/>
          </w:rPr>
          <w:t>Secretariat</w:t>
        </w:r>
        <w:r w:rsidRPr="0049057C">
          <w:rPr>
            <w:rStyle w:val="Hyperlink"/>
            <w:rFonts w:asciiTheme="minorHAnsi" w:hAnsiTheme="minorHAnsi" w:cstheme="minorHAnsi"/>
            <w:noProof/>
          </w:rPr>
          <w:t xml:space="preserve"> forward the draft Guideline on the Internet of Things (IoT) (ENAV30-13.2.5) to IALA Council for approval, noting this is a rapidly emerging field and further updates will be included as required during the 2023-2027 work term.</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_Toc116039549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23</w:t>
        </w:r>
        <w:r w:rsidRPr="0049057C">
          <w:rPr>
            <w:rFonts w:asciiTheme="minorHAnsi" w:hAnsiTheme="minorHAnsi" w:cstheme="minorHAnsi"/>
            <w:noProof/>
            <w:webHidden/>
          </w:rPr>
          <w:fldChar w:fldCharType="end"/>
        </w:r>
      </w:hyperlink>
    </w:p>
    <w:p w14:paraId="785D5AE5"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50" w:history="1">
        <w:r w:rsidRPr="0049057C">
          <w:rPr>
            <w:rStyle w:val="Hyperlink"/>
            <w:rFonts w:asciiTheme="minorHAnsi" w:hAnsiTheme="minorHAnsi" w:cstheme="minorHAnsi"/>
            <w:noProof/>
          </w:rPr>
          <w:t xml:space="preserve">The </w:t>
        </w:r>
        <w:r w:rsidRPr="0049057C">
          <w:rPr>
            <w:rStyle w:val="Hyperlink"/>
            <w:rFonts w:asciiTheme="minorHAnsi" w:hAnsiTheme="minorHAnsi" w:cstheme="minorHAnsi"/>
            <w:b/>
            <w:noProof/>
          </w:rPr>
          <w:t>Secretariat</w:t>
        </w:r>
        <w:r w:rsidRPr="0049057C">
          <w:rPr>
            <w:rStyle w:val="Hyperlink"/>
            <w:rFonts w:asciiTheme="minorHAnsi" w:hAnsiTheme="minorHAnsi" w:cstheme="minorHAnsi"/>
            <w:noProof/>
          </w:rPr>
          <w:t xml:space="preserve"> is requested to</w:t>
        </w:r>
        <w:r w:rsidRPr="0049057C">
          <w:rPr>
            <w:rStyle w:val="Hyperlink"/>
            <w:rFonts w:asciiTheme="minorHAnsi" w:eastAsia="Arial" w:hAnsiTheme="minorHAnsi" w:cstheme="minorHAnsi"/>
            <w:noProof/>
          </w:rPr>
          <w:t xml:space="preserve"> </w:t>
        </w:r>
        <w:r w:rsidRPr="0049057C">
          <w:rPr>
            <w:rStyle w:val="Hyperlink"/>
            <w:rFonts w:asciiTheme="minorHAnsi" w:hAnsiTheme="minorHAnsi" w:cstheme="minorHAnsi"/>
            <w:noProof/>
          </w:rPr>
          <w:t>forward the draft IALA Recommendation and Guideline on IMT to ENAV31 (ENAV12-12.2.3 rev2 and ENAV27-12.2.4 rev2).</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_Toc116039550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24</w:t>
        </w:r>
        <w:r w:rsidRPr="0049057C">
          <w:rPr>
            <w:rFonts w:asciiTheme="minorHAnsi" w:hAnsiTheme="minorHAnsi" w:cstheme="minorHAnsi"/>
            <w:noProof/>
            <w:webHidden/>
          </w:rPr>
          <w:fldChar w:fldCharType="end"/>
        </w:r>
      </w:hyperlink>
    </w:p>
    <w:p w14:paraId="3074F396"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51" w:history="1">
        <w:r w:rsidRPr="0049057C">
          <w:rPr>
            <w:rStyle w:val="Hyperlink"/>
            <w:rFonts w:asciiTheme="minorHAnsi" w:hAnsiTheme="minorHAnsi" w:cstheme="minorHAnsi"/>
            <w:noProof/>
          </w:rPr>
          <w:t xml:space="preserve">The </w:t>
        </w:r>
        <w:r w:rsidRPr="0049057C">
          <w:rPr>
            <w:rStyle w:val="Hyperlink"/>
            <w:rFonts w:asciiTheme="minorHAnsi" w:hAnsiTheme="minorHAnsi" w:cstheme="minorHAnsi"/>
            <w:b/>
            <w:bCs/>
            <w:noProof/>
          </w:rPr>
          <w:t>Secretariat</w:t>
        </w:r>
        <w:r w:rsidRPr="0049057C">
          <w:rPr>
            <w:rStyle w:val="Hyperlink"/>
            <w:rFonts w:asciiTheme="minorHAnsi" w:hAnsiTheme="minorHAnsi" w:cstheme="minorHAnsi"/>
            <w:noProof/>
          </w:rPr>
          <w:t xml:space="preserve"> forward the revised IALA G1107 Ed.3.0 Planning and Reporting of Testbeds in the Maritime Domain (ENAV30-13.2.1) to IALA Council for approval.</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_Toc116039551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25</w:t>
        </w:r>
        <w:r w:rsidRPr="0049057C">
          <w:rPr>
            <w:rFonts w:asciiTheme="minorHAnsi" w:hAnsiTheme="minorHAnsi" w:cstheme="minorHAnsi"/>
            <w:noProof/>
            <w:webHidden/>
          </w:rPr>
          <w:fldChar w:fldCharType="end"/>
        </w:r>
      </w:hyperlink>
    </w:p>
    <w:p w14:paraId="11B186A7"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52" w:history="1">
        <w:r w:rsidRPr="0049057C">
          <w:rPr>
            <w:rStyle w:val="Hyperlink"/>
            <w:rFonts w:asciiTheme="minorHAnsi" w:hAnsiTheme="minorHAnsi" w:cstheme="minorHAnsi"/>
            <w:noProof/>
          </w:rPr>
          <w:t xml:space="preserve">The </w:t>
        </w:r>
        <w:r w:rsidRPr="0049057C">
          <w:rPr>
            <w:rStyle w:val="Hyperlink"/>
            <w:rFonts w:asciiTheme="minorHAnsi" w:hAnsiTheme="minorHAnsi" w:cstheme="minorHAnsi"/>
            <w:b/>
            <w:noProof/>
          </w:rPr>
          <w:t>Secretariat</w:t>
        </w:r>
        <w:r w:rsidRPr="0049057C">
          <w:rPr>
            <w:rStyle w:val="Hyperlink"/>
            <w:rFonts w:asciiTheme="minorHAnsi" w:hAnsiTheme="minorHAnsi" w:cstheme="minorHAnsi"/>
            <w:noProof/>
          </w:rPr>
          <w:t xml:space="preserve"> is requested note the summary of review of ENAV30-5.2.5 (ARM Committee response to questions from ENAV) and determine the most appropriate way forward to ensure a coordinated approach to addressing the ongoing activity for ship/shore information exchange.</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_Toc116039552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26</w:t>
        </w:r>
        <w:r w:rsidRPr="0049057C">
          <w:rPr>
            <w:rFonts w:asciiTheme="minorHAnsi" w:hAnsiTheme="minorHAnsi" w:cstheme="minorHAnsi"/>
            <w:noProof/>
            <w:webHidden/>
          </w:rPr>
          <w:fldChar w:fldCharType="end"/>
        </w:r>
      </w:hyperlink>
    </w:p>
    <w:p w14:paraId="6287813E"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53" w:history="1">
        <w:r w:rsidRPr="0049057C">
          <w:rPr>
            <w:rStyle w:val="Hyperlink"/>
            <w:rFonts w:asciiTheme="minorHAnsi" w:hAnsiTheme="minorHAnsi" w:cstheme="minorHAnsi"/>
            <w:noProof/>
          </w:rPr>
          <w:t xml:space="preserve">The </w:t>
        </w:r>
        <w:r w:rsidRPr="0049057C">
          <w:rPr>
            <w:rStyle w:val="Hyperlink"/>
            <w:rFonts w:asciiTheme="minorHAnsi" w:hAnsiTheme="minorHAnsi" w:cstheme="minorHAnsi"/>
            <w:b/>
            <w:noProof/>
          </w:rPr>
          <w:t>Secretariat</w:t>
        </w:r>
        <w:r w:rsidRPr="0049057C">
          <w:rPr>
            <w:rStyle w:val="Hyperlink"/>
            <w:rFonts w:asciiTheme="minorHAnsi" w:hAnsiTheme="minorHAnsi" w:cstheme="minorHAnsi"/>
            <w:noProof/>
          </w:rPr>
          <w:t xml:space="preserve"> is requested to</w:t>
        </w:r>
        <w:r w:rsidRPr="0049057C">
          <w:rPr>
            <w:rStyle w:val="Hyperlink"/>
            <w:rFonts w:asciiTheme="minorHAnsi" w:eastAsia="Arial" w:hAnsiTheme="minorHAnsi" w:cstheme="minorHAnsi"/>
            <w:noProof/>
          </w:rPr>
          <w:t xml:space="preserve"> </w:t>
        </w:r>
        <w:r w:rsidRPr="0049057C">
          <w:rPr>
            <w:rStyle w:val="Hyperlink"/>
            <w:rFonts w:asciiTheme="minorHAnsi" w:hAnsiTheme="minorHAnsi" w:cstheme="minorHAnsi"/>
            <w:noProof/>
          </w:rPr>
          <w:t>forward the draft IALA Guideline on Artificial Intelligence and Machine Learning ENAV30-13.2.4 to Council for approval, noting this is a rapidly emerging field and further updates will be included as required during the 2023-2027 work term.</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_Toc116039553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27</w:t>
        </w:r>
        <w:r w:rsidRPr="0049057C">
          <w:rPr>
            <w:rFonts w:asciiTheme="minorHAnsi" w:hAnsiTheme="minorHAnsi" w:cstheme="minorHAnsi"/>
            <w:noProof/>
            <w:webHidden/>
          </w:rPr>
          <w:fldChar w:fldCharType="end"/>
        </w:r>
      </w:hyperlink>
    </w:p>
    <w:p w14:paraId="037619CB"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54" w:history="1">
        <w:r w:rsidRPr="0049057C">
          <w:rPr>
            <w:rStyle w:val="Hyperlink"/>
            <w:rFonts w:asciiTheme="minorHAnsi" w:hAnsiTheme="minorHAnsi" w:cstheme="minorHAnsi"/>
            <w:noProof/>
            <w:snapToGrid w:val="0"/>
          </w:rPr>
          <w:t xml:space="preserve">The </w:t>
        </w:r>
        <w:r w:rsidRPr="0049057C">
          <w:rPr>
            <w:rStyle w:val="Hyperlink"/>
            <w:rFonts w:asciiTheme="minorHAnsi" w:hAnsiTheme="minorHAnsi" w:cstheme="minorHAnsi"/>
            <w:b/>
            <w:bCs/>
            <w:noProof/>
            <w:snapToGrid w:val="0"/>
          </w:rPr>
          <w:t>Secretariat</w:t>
        </w:r>
        <w:r w:rsidRPr="0049057C">
          <w:rPr>
            <w:rStyle w:val="Hyperlink"/>
            <w:rFonts w:asciiTheme="minorHAnsi" w:hAnsiTheme="minorHAnsi" w:cstheme="minorHAnsi"/>
            <w:noProof/>
            <w:snapToGrid w:val="0"/>
          </w:rPr>
          <w:t xml:space="preserve"> is requested to send the draft liaison notes on </w:t>
        </w:r>
        <w:r w:rsidRPr="0049057C">
          <w:rPr>
            <w:rStyle w:val="Hyperlink"/>
            <w:rFonts w:asciiTheme="minorHAnsi" w:hAnsiTheme="minorHAnsi" w:cstheme="minorHAnsi"/>
            <w:noProof/>
            <w:lang w:eastAsia="ja-JP"/>
          </w:rPr>
          <w:t>VDES R-mode</w:t>
        </w:r>
        <w:r w:rsidRPr="0049057C">
          <w:rPr>
            <w:rStyle w:val="Hyperlink"/>
            <w:rFonts w:asciiTheme="minorHAnsi" w:hAnsiTheme="minorHAnsi" w:cstheme="minorHAnsi"/>
            <w:noProof/>
            <w:snapToGrid w:val="0"/>
          </w:rPr>
          <w:t xml:space="preserve"> and the related paper (ENAV30-5.2.8 Liaison note to ENAV IMO position on VDES and digital VHF support at WRC-27) to ENG16 for approval.</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_Toc116039554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29</w:t>
        </w:r>
        <w:r w:rsidRPr="0049057C">
          <w:rPr>
            <w:rFonts w:asciiTheme="minorHAnsi" w:hAnsiTheme="minorHAnsi" w:cstheme="minorHAnsi"/>
            <w:noProof/>
            <w:webHidden/>
          </w:rPr>
          <w:fldChar w:fldCharType="end"/>
        </w:r>
      </w:hyperlink>
    </w:p>
    <w:p w14:paraId="64C8344B"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55" w:history="1">
        <w:r w:rsidRPr="0049057C">
          <w:rPr>
            <w:rStyle w:val="Hyperlink"/>
            <w:rFonts w:asciiTheme="minorHAnsi" w:hAnsiTheme="minorHAnsi" w:cstheme="minorHAnsi"/>
            <w:noProof/>
            <w:snapToGrid w:val="0"/>
          </w:rPr>
          <w:t xml:space="preserve">The </w:t>
        </w:r>
        <w:r w:rsidRPr="0049057C">
          <w:rPr>
            <w:rStyle w:val="Hyperlink"/>
            <w:rFonts w:asciiTheme="minorHAnsi" w:hAnsiTheme="minorHAnsi" w:cstheme="minorHAnsi"/>
            <w:b/>
            <w:bCs/>
            <w:noProof/>
            <w:snapToGrid w:val="0"/>
          </w:rPr>
          <w:t>Secretariat</w:t>
        </w:r>
        <w:r w:rsidRPr="0049057C">
          <w:rPr>
            <w:rStyle w:val="Hyperlink"/>
            <w:rFonts w:asciiTheme="minorHAnsi" w:hAnsiTheme="minorHAnsi" w:cstheme="minorHAnsi"/>
            <w:noProof/>
            <w:snapToGrid w:val="0"/>
          </w:rPr>
          <w:t xml:space="preserve"> is requested to send the document ENAV30-5.2.8 Liaison note to ENAV IMO position on VDES and digital VHF support at WRC-27 after approval of ENG and council of the papers to be submitted to the Joint IMO/ITU Experts Group on Maritime Radiocommunication Matters meeting latest by the deadline November 4</w:t>
        </w:r>
        <w:r w:rsidRPr="0049057C">
          <w:rPr>
            <w:rStyle w:val="Hyperlink"/>
            <w:rFonts w:asciiTheme="minorHAnsi" w:hAnsiTheme="minorHAnsi" w:cstheme="minorHAnsi"/>
            <w:noProof/>
            <w:snapToGrid w:val="0"/>
            <w:vertAlign w:val="superscript"/>
          </w:rPr>
          <w:t>th</w:t>
        </w:r>
        <w:r w:rsidRPr="0049057C">
          <w:rPr>
            <w:rStyle w:val="Hyperlink"/>
            <w:rFonts w:asciiTheme="minorHAnsi" w:hAnsiTheme="minorHAnsi" w:cstheme="minorHAnsi"/>
            <w:noProof/>
            <w:snapToGrid w:val="0"/>
          </w:rPr>
          <w:t xml:space="preserve"> 2022.</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_Toc116039555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29</w:t>
        </w:r>
        <w:r w:rsidRPr="0049057C">
          <w:rPr>
            <w:rFonts w:asciiTheme="minorHAnsi" w:hAnsiTheme="minorHAnsi" w:cstheme="minorHAnsi"/>
            <w:noProof/>
            <w:webHidden/>
          </w:rPr>
          <w:fldChar w:fldCharType="end"/>
        </w:r>
      </w:hyperlink>
    </w:p>
    <w:p w14:paraId="6F8B203F"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56" w:history="1">
        <w:r w:rsidRPr="0049057C">
          <w:rPr>
            <w:rStyle w:val="Hyperlink"/>
            <w:rFonts w:asciiTheme="minorHAnsi" w:hAnsiTheme="minorHAnsi" w:cstheme="minorHAnsi"/>
            <w:noProof/>
          </w:rPr>
          <w:t xml:space="preserve">The </w:t>
        </w:r>
        <w:r w:rsidRPr="0049057C">
          <w:rPr>
            <w:rStyle w:val="Hyperlink"/>
            <w:rFonts w:asciiTheme="minorHAnsi" w:hAnsiTheme="minorHAnsi" w:cstheme="minorHAnsi"/>
            <w:b/>
            <w:bCs/>
            <w:noProof/>
          </w:rPr>
          <w:t>Secretariat</w:t>
        </w:r>
        <w:r w:rsidRPr="0049057C">
          <w:rPr>
            <w:rStyle w:val="Hyperlink"/>
            <w:rFonts w:asciiTheme="minorHAnsi" w:hAnsiTheme="minorHAnsi" w:cstheme="minorHAnsi"/>
            <w:noProof/>
          </w:rPr>
          <w:t xml:space="preserve"> is requested to process through expedited council approval and submit the approved Liasion ENAV30-13.3.1 Draft info to IMO ITU EG 18 on the workshop on digital maritime infrastructure to IMO/ITU Joint Experts Group latest by the deadline of 4</w:t>
        </w:r>
        <w:r w:rsidRPr="0049057C">
          <w:rPr>
            <w:rStyle w:val="Hyperlink"/>
            <w:rFonts w:asciiTheme="minorHAnsi" w:hAnsiTheme="minorHAnsi" w:cstheme="minorHAnsi"/>
            <w:noProof/>
            <w:vertAlign w:val="superscript"/>
          </w:rPr>
          <w:t>th</w:t>
        </w:r>
        <w:r w:rsidRPr="0049057C">
          <w:rPr>
            <w:rStyle w:val="Hyperlink"/>
            <w:rFonts w:asciiTheme="minorHAnsi" w:hAnsiTheme="minorHAnsi" w:cstheme="minorHAnsi"/>
            <w:noProof/>
          </w:rPr>
          <w:t xml:space="preserve"> of November.</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_Toc116039556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29</w:t>
        </w:r>
        <w:r w:rsidRPr="0049057C">
          <w:rPr>
            <w:rFonts w:asciiTheme="minorHAnsi" w:hAnsiTheme="minorHAnsi" w:cstheme="minorHAnsi"/>
            <w:noProof/>
            <w:webHidden/>
          </w:rPr>
          <w:fldChar w:fldCharType="end"/>
        </w:r>
      </w:hyperlink>
    </w:p>
    <w:p w14:paraId="47610C85"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57" w:history="1">
        <w:r w:rsidRPr="0049057C">
          <w:rPr>
            <w:rStyle w:val="Hyperlink"/>
            <w:rFonts w:asciiTheme="minorHAnsi" w:hAnsiTheme="minorHAnsi" w:cstheme="minorHAnsi"/>
            <w:noProof/>
          </w:rPr>
          <w:t xml:space="preserve">The </w:t>
        </w:r>
        <w:r w:rsidRPr="0049057C">
          <w:rPr>
            <w:rStyle w:val="Hyperlink"/>
            <w:rFonts w:asciiTheme="minorHAnsi" w:hAnsiTheme="minorHAnsi" w:cstheme="minorHAnsi"/>
            <w:b/>
            <w:bCs/>
            <w:noProof/>
          </w:rPr>
          <w:t>Secretariat</w:t>
        </w:r>
        <w:r w:rsidRPr="0049057C">
          <w:rPr>
            <w:rStyle w:val="Hyperlink"/>
            <w:rFonts w:asciiTheme="minorHAnsi" w:hAnsiTheme="minorHAnsi" w:cstheme="minorHAnsi"/>
            <w:noProof/>
          </w:rPr>
          <w:t xml:space="preserve"> is requested to forward the updated G1117 on VDES overview to the Council for approval.</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_Toc116039557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29</w:t>
        </w:r>
        <w:r w:rsidRPr="0049057C">
          <w:rPr>
            <w:rFonts w:asciiTheme="minorHAnsi" w:hAnsiTheme="minorHAnsi" w:cstheme="minorHAnsi"/>
            <w:noProof/>
            <w:webHidden/>
          </w:rPr>
          <w:fldChar w:fldCharType="end"/>
        </w:r>
      </w:hyperlink>
    </w:p>
    <w:p w14:paraId="712A1910"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58" w:history="1">
        <w:r w:rsidRPr="0049057C">
          <w:rPr>
            <w:rStyle w:val="Hyperlink"/>
            <w:rFonts w:asciiTheme="minorHAnsi" w:hAnsiTheme="minorHAnsi" w:cstheme="minorHAnsi"/>
            <w:noProof/>
          </w:rPr>
          <w:t xml:space="preserve">The </w:t>
        </w:r>
        <w:r w:rsidRPr="0049057C">
          <w:rPr>
            <w:rStyle w:val="Hyperlink"/>
            <w:rFonts w:asciiTheme="minorHAnsi" w:hAnsiTheme="minorHAnsi" w:cstheme="minorHAnsi"/>
            <w:b/>
            <w:bCs/>
            <w:noProof/>
          </w:rPr>
          <w:t>Secretariat</w:t>
        </w:r>
        <w:r w:rsidRPr="0049057C">
          <w:rPr>
            <w:rStyle w:val="Hyperlink"/>
            <w:rFonts w:asciiTheme="minorHAnsi" w:hAnsiTheme="minorHAnsi" w:cstheme="minorHAnsi"/>
            <w:noProof/>
          </w:rPr>
          <w:t xml:space="preserve"> is requested to send the Liaison Note on the updated G1117 after Council approval to IMO NCSR10.</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_Toc116039558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30</w:t>
        </w:r>
        <w:r w:rsidRPr="0049057C">
          <w:rPr>
            <w:rFonts w:asciiTheme="minorHAnsi" w:hAnsiTheme="minorHAnsi" w:cstheme="minorHAnsi"/>
            <w:noProof/>
            <w:webHidden/>
          </w:rPr>
          <w:fldChar w:fldCharType="end"/>
        </w:r>
      </w:hyperlink>
    </w:p>
    <w:p w14:paraId="77107757"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59" w:history="1">
        <w:r w:rsidRPr="0049057C">
          <w:rPr>
            <w:rStyle w:val="Hyperlink"/>
            <w:rFonts w:asciiTheme="minorHAnsi" w:hAnsiTheme="minorHAnsi" w:cstheme="minorHAnsi"/>
            <w:noProof/>
          </w:rPr>
          <w:t xml:space="preserve">The </w:t>
        </w:r>
        <w:r w:rsidRPr="0049057C">
          <w:rPr>
            <w:rStyle w:val="Hyperlink"/>
            <w:rFonts w:asciiTheme="minorHAnsi" w:hAnsiTheme="minorHAnsi" w:cstheme="minorHAnsi"/>
            <w:b/>
            <w:bCs/>
            <w:noProof/>
          </w:rPr>
          <w:t>Secretariat</w:t>
        </w:r>
        <w:r w:rsidRPr="0049057C">
          <w:rPr>
            <w:rStyle w:val="Hyperlink"/>
            <w:rFonts w:asciiTheme="minorHAnsi" w:hAnsiTheme="minorHAnsi" w:cstheme="minorHAnsi"/>
            <w:noProof/>
          </w:rPr>
          <w:t xml:space="preserve"> is requested to send the Liaison Note on the updated G1117 after Council approval to IEC TC80, Attn. Kim Fisher.</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_Toc116039559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30</w:t>
        </w:r>
        <w:r w:rsidRPr="0049057C">
          <w:rPr>
            <w:rFonts w:asciiTheme="minorHAnsi" w:hAnsiTheme="minorHAnsi" w:cstheme="minorHAnsi"/>
            <w:noProof/>
            <w:webHidden/>
          </w:rPr>
          <w:fldChar w:fldCharType="end"/>
        </w:r>
      </w:hyperlink>
    </w:p>
    <w:p w14:paraId="4DBF409C"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60" w:history="1">
        <w:r w:rsidRPr="0049057C">
          <w:rPr>
            <w:rStyle w:val="Hyperlink"/>
            <w:rFonts w:asciiTheme="minorHAnsi" w:hAnsiTheme="minorHAnsi" w:cstheme="minorHAnsi"/>
            <w:noProof/>
          </w:rPr>
          <w:t xml:space="preserve">The </w:t>
        </w:r>
        <w:r w:rsidRPr="0049057C">
          <w:rPr>
            <w:rStyle w:val="Hyperlink"/>
            <w:rFonts w:asciiTheme="minorHAnsi" w:hAnsiTheme="minorHAnsi" w:cstheme="minorHAnsi"/>
            <w:b/>
            <w:bCs/>
            <w:noProof/>
          </w:rPr>
          <w:t>Secretariat</w:t>
        </w:r>
        <w:r w:rsidRPr="0049057C">
          <w:rPr>
            <w:rStyle w:val="Hyperlink"/>
            <w:rFonts w:asciiTheme="minorHAnsi" w:hAnsiTheme="minorHAnsi" w:cstheme="minorHAnsi"/>
            <w:noProof/>
          </w:rPr>
          <w:t xml:space="preserve"> is requested to send the Liaison Note on the updated G1117 after Council approval to ITU WP5B.</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_Toc116039560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30</w:t>
        </w:r>
        <w:r w:rsidRPr="0049057C">
          <w:rPr>
            <w:rFonts w:asciiTheme="minorHAnsi" w:hAnsiTheme="minorHAnsi" w:cstheme="minorHAnsi"/>
            <w:noProof/>
            <w:webHidden/>
          </w:rPr>
          <w:fldChar w:fldCharType="end"/>
        </w:r>
      </w:hyperlink>
    </w:p>
    <w:p w14:paraId="3D1E9230"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hyperlink w:anchor="_Toc116039561" w:history="1">
        <w:r w:rsidRPr="0049057C">
          <w:rPr>
            <w:rStyle w:val="Hyperlink"/>
            <w:rFonts w:asciiTheme="minorHAnsi" w:hAnsiTheme="minorHAnsi" w:cstheme="minorHAnsi"/>
            <w:noProof/>
          </w:rPr>
          <w:t xml:space="preserve">The </w:t>
        </w:r>
        <w:r w:rsidRPr="0049057C">
          <w:rPr>
            <w:rStyle w:val="Hyperlink"/>
            <w:rFonts w:asciiTheme="minorHAnsi" w:hAnsiTheme="minorHAnsi" w:cstheme="minorHAnsi"/>
            <w:b/>
            <w:noProof/>
          </w:rPr>
          <w:t>Secretariat</w:t>
        </w:r>
        <w:r w:rsidRPr="0049057C">
          <w:rPr>
            <w:rStyle w:val="Hyperlink"/>
            <w:rFonts w:asciiTheme="minorHAnsi" w:hAnsiTheme="minorHAnsi" w:cstheme="minorHAnsi"/>
            <w:noProof/>
          </w:rPr>
          <w:t xml:space="preserve"> is requested to send the report of ENAV30 (ENAV30-13.1) to the Council to note.</w:t>
        </w:r>
        <w:r w:rsidRPr="0049057C">
          <w:rPr>
            <w:rFonts w:asciiTheme="minorHAnsi" w:hAnsiTheme="minorHAnsi" w:cstheme="minorHAnsi"/>
            <w:noProof/>
            <w:webHidden/>
          </w:rPr>
          <w:tab/>
        </w:r>
        <w:r w:rsidRPr="0049057C">
          <w:rPr>
            <w:rFonts w:asciiTheme="minorHAnsi" w:hAnsiTheme="minorHAnsi" w:cstheme="minorHAnsi"/>
            <w:noProof/>
            <w:webHidden/>
          </w:rPr>
          <w:fldChar w:fldCharType="begin"/>
        </w:r>
        <w:r w:rsidRPr="0049057C">
          <w:rPr>
            <w:rFonts w:asciiTheme="minorHAnsi" w:hAnsiTheme="minorHAnsi" w:cstheme="minorHAnsi"/>
            <w:noProof/>
            <w:webHidden/>
          </w:rPr>
          <w:instrText xml:space="preserve"> PAGEREF _Toc116039561 \h </w:instrText>
        </w:r>
        <w:r w:rsidRPr="0049057C">
          <w:rPr>
            <w:rFonts w:asciiTheme="minorHAnsi" w:hAnsiTheme="minorHAnsi" w:cstheme="minorHAnsi"/>
            <w:noProof/>
            <w:webHidden/>
          </w:rPr>
        </w:r>
        <w:r w:rsidRPr="0049057C">
          <w:rPr>
            <w:rFonts w:asciiTheme="minorHAnsi" w:hAnsiTheme="minorHAnsi" w:cstheme="minorHAnsi"/>
            <w:noProof/>
            <w:webHidden/>
          </w:rPr>
          <w:fldChar w:fldCharType="separate"/>
        </w:r>
        <w:r w:rsidRPr="0049057C">
          <w:rPr>
            <w:rFonts w:asciiTheme="minorHAnsi" w:hAnsiTheme="minorHAnsi" w:cstheme="minorHAnsi"/>
            <w:noProof/>
            <w:webHidden/>
          </w:rPr>
          <w:t>33</w:t>
        </w:r>
        <w:r w:rsidRPr="0049057C">
          <w:rPr>
            <w:rFonts w:asciiTheme="minorHAnsi" w:hAnsiTheme="minorHAnsi" w:cstheme="minorHAnsi"/>
            <w:noProof/>
            <w:webHidden/>
          </w:rPr>
          <w:fldChar w:fldCharType="end"/>
        </w:r>
      </w:hyperlink>
    </w:p>
    <w:p w14:paraId="58DB1C65" w14:textId="77777777" w:rsidR="0049057C" w:rsidRPr="0049057C" w:rsidRDefault="0049057C" w:rsidP="0049057C">
      <w:pPr>
        <w:pStyle w:val="ActionItem"/>
        <w:rPr>
          <w:rFonts w:asciiTheme="minorHAnsi" w:hAnsiTheme="minorHAnsi" w:cstheme="minorHAnsi"/>
          <w:sz w:val="28"/>
          <w:highlight w:val="yellow"/>
          <w:lang w:val="en-GB"/>
        </w:rPr>
      </w:pPr>
      <w:r w:rsidRPr="0049057C">
        <w:rPr>
          <w:rFonts w:asciiTheme="minorHAnsi" w:hAnsiTheme="minorHAnsi" w:cstheme="minorHAnsi"/>
          <w:highlight w:val="yellow"/>
          <w:lang w:val="en-GB"/>
        </w:rPr>
        <w:fldChar w:fldCharType="end"/>
      </w:r>
    </w:p>
    <w:p w14:paraId="68DD2A2D" w14:textId="77777777" w:rsidR="0049057C" w:rsidRPr="0049057C" w:rsidRDefault="0049057C" w:rsidP="0049057C">
      <w:pPr>
        <w:pStyle w:val="ActionItem"/>
        <w:rPr>
          <w:rFonts w:asciiTheme="minorHAnsi" w:hAnsiTheme="minorHAnsi" w:cstheme="minorHAnsi"/>
          <w:lang w:val="en-GB"/>
        </w:rPr>
      </w:pPr>
      <w:r w:rsidRPr="0049057C">
        <w:rPr>
          <w:rFonts w:asciiTheme="minorHAnsi" w:hAnsiTheme="minorHAnsi" w:cstheme="minorHAnsi"/>
          <w:lang w:val="en-GB"/>
        </w:rPr>
        <w:t>Action Items for Participants</w:t>
      </w:r>
    </w:p>
    <w:p w14:paraId="07A7F83D"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r w:rsidRPr="0049057C">
        <w:rPr>
          <w:rFonts w:asciiTheme="minorHAnsi" w:hAnsiTheme="minorHAnsi" w:cstheme="minorHAnsi"/>
          <w:szCs w:val="22"/>
          <w:highlight w:val="yellow"/>
          <w:lang w:eastAsia="en-GB"/>
        </w:rPr>
        <w:fldChar w:fldCharType="begin"/>
      </w:r>
      <w:r w:rsidRPr="0049057C">
        <w:rPr>
          <w:rFonts w:asciiTheme="minorHAnsi" w:hAnsiTheme="minorHAnsi" w:cstheme="minorHAnsi"/>
          <w:highlight w:val="yellow"/>
          <w:lang w:eastAsia="en-GB"/>
        </w:rPr>
        <w:instrText xml:space="preserve"> TOC \f M \t "Action Member" \c </w:instrText>
      </w:r>
      <w:r w:rsidRPr="0049057C">
        <w:rPr>
          <w:rFonts w:asciiTheme="minorHAnsi" w:hAnsiTheme="minorHAnsi" w:cstheme="minorHAnsi"/>
          <w:szCs w:val="22"/>
          <w:highlight w:val="yellow"/>
          <w:lang w:eastAsia="en-GB"/>
        </w:rPr>
        <w:fldChar w:fldCharType="separate"/>
      </w:r>
      <w:r w:rsidRPr="0049057C">
        <w:rPr>
          <w:rFonts w:asciiTheme="minorHAnsi" w:hAnsiTheme="minorHAnsi" w:cstheme="minorHAnsi"/>
          <w:b/>
          <w:noProof/>
        </w:rPr>
        <w:t xml:space="preserve">A member of WG1 </w:t>
      </w:r>
      <w:r w:rsidRPr="0049057C">
        <w:rPr>
          <w:rFonts w:asciiTheme="minorHAnsi" w:hAnsiTheme="minorHAnsi" w:cstheme="minorHAnsi"/>
          <w:noProof/>
        </w:rPr>
        <w:t>is requested to present Harmonisation of identifiers using Maritime Resource Names to NCSR10 in cooperation with IALA.</w:t>
      </w:r>
      <w:r w:rsidRPr="0049057C">
        <w:rPr>
          <w:rFonts w:asciiTheme="minorHAnsi" w:hAnsiTheme="minorHAnsi" w:cstheme="minorHAnsi"/>
          <w:noProof/>
        </w:rPr>
        <w:tab/>
      </w:r>
      <w:r w:rsidRPr="0049057C">
        <w:rPr>
          <w:rFonts w:asciiTheme="minorHAnsi" w:hAnsiTheme="minorHAnsi" w:cstheme="minorHAnsi"/>
          <w:noProof/>
        </w:rPr>
        <w:fldChar w:fldCharType="begin"/>
      </w:r>
      <w:r w:rsidRPr="0049057C">
        <w:rPr>
          <w:rFonts w:asciiTheme="minorHAnsi" w:hAnsiTheme="minorHAnsi" w:cstheme="minorHAnsi"/>
          <w:noProof/>
        </w:rPr>
        <w:instrText xml:space="preserve"> PAGEREF _Toc117770617 \h </w:instrText>
      </w:r>
      <w:r w:rsidRPr="0049057C">
        <w:rPr>
          <w:rFonts w:asciiTheme="minorHAnsi" w:hAnsiTheme="minorHAnsi" w:cstheme="minorHAnsi"/>
          <w:noProof/>
        </w:rPr>
      </w:r>
      <w:r w:rsidRPr="0049057C">
        <w:rPr>
          <w:rFonts w:asciiTheme="minorHAnsi" w:hAnsiTheme="minorHAnsi" w:cstheme="minorHAnsi"/>
          <w:noProof/>
        </w:rPr>
        <w:fldChar w:fldCharType="separate"/>
      </w:r>
      <w:r w:rsidRPr="0049057C">
        <w:rPr>
          <w:rFonts w:asciiTheme="minorHAnsi" w:hAnsiTheme="minorHAnsi" w:cstheme="minorHAnsi"/>
          <w:noProof/>
        </w:rPr>
        <w:t>20</w:t>
      </w:r>
      <w:r w:rsidRPr="0049057C">
        <w:rPr>
          <w:rFonts w:asciiTheme="minorHAnsi" w:hAnsiTheme="minorHAnsi" w:cstheme="minorHAnsi"/>
          <w:noProof/>
        </w:rPr>
        <w:fldChar w:fldCharType="end"/>
      </w:r>
    </w:p>
    <w:p w14:paraId="51EAE140"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r w:rsidRPr="0049057C">
        <w:rPr>
          <w:rFonts w:asciiTheme="minorHAnsi" w:hAnsiTheme="minorHAnsi" w:cstheme="minorHAnsi"/>
          <w:noProof/>
        </w:rPr>
        <w:t xml:space="preserve">The </w:t>
      </w:r>
      <w:r w:rsidRPr="0049057C">
        <w:rPr>
          <w:rFonts w:asciiTheme="minorHAnsi" w:hAnsiTheme="minorHAnsi" w:cstheme="minorHAnsi"/>
          <w:b/>
          <w:bCs/>
          <w:noProof/>
        </w:rPr>
        <w:t>ENAV Chair</w:t>
      </w:r>
      <w:r w:rsidRPr="0049057C">
        <w:rPr>
          <w:rFonts w:asciiTheme="minorHAnsi" w:hAnsiTheme="minorHAnsi" w:cstheme="minorHAnsi"/>
          <w:noProof/>
        </w:rPr>
        <w:t xml:space="preserve"> together with the Vice-Chair and the Secretariat is requested to coordinate the provided new work programme overview and detail descriptions within the Committee and send it to PAP for the coordination with other committees for the period 2023-2027.</w:t>
      </w:r>
      <w:r w:rsidRPr="0049057C">
        <w:rPr>
          <w:rFonts w:asciiTheme="minorHAnsi" w:hAnsiTheme="minorHAnsi" w:cstheme="minorHAnsi"/>
          <w:noProof/>
        </w:rPr>
        <w:tab/>
      </w:r>
      <w:r w:rsidRPr="0049057C">
        <w:rPr>
          <w:rFonts w:asciiTheme="minorHAnsi" w:hAnsiTheme="minorHAnsi" w:cstheme="minorHAnsi"/>
          <w:noProof/>
        </w:rPr>
        <w:fldChar w:fldCharType="begin"/>
      </w:r>
      <w:r w:rsidRPr="0049057C">
        <w:rPr>
          <w:rFonts w:asciiTheme="minorHAnsi" w:hAnsiTheme="minorHAnsi" w:cstheme="minorHAnsi"/>
          <w:noProof/>
        </w:rPr>
        <w:instrText xml:space="preserve"> PAGEREF _Toc117770618 \h </w:instrText>
      </w:r>
      <w:r w:rsidRPr="0049057C">
        <w:rPr>
          <w:rFonts w:asciiTheme="minorHAnsi" w:hAnsiTheme="minorHAnsi" w:cstheme="minorHAnsi"/>
          <w:noProof/>
        </w:rPr>
      </w:r>
      <w:r w:rsidRPr="0049057C">
        <w:rPr>
          <w:rFonts w:asciiTheme="minorHAnsi" w:hAnsiTheme="minorHAnsi" w:cstheme="minorHAnsi"/>
          <w:noProof/>
        </w:rPr>
        <w:fldChar w:fldCharType="separate"/>
      </w:r>
      <w:r w:rsidRPr="0049057C">
        <w:rPr>
          <w:rFonts w:asciiTheme="minorHAnsi" w:hAnsiTheme="minorHAnsi" w:cstheme="minorHAnsi"/>
          <w:noProof/>
        </w:rPr>
        <w:t>21</w:t>
      </w:r>
      <w:r w:rsidRPr="0049057C">
        <w:rPr>
          <w:rFonts w:asciiTheme="minorHAnsi" w:hAnsiTheme="minorHAnsi" w:cstheme="minorHAnsi"/>
          <w:noProof/>
        </w:rPr>
        <w:fldChar w:fldCharType="end"/>
      </w:r>
    </w:p>
    <w:p w14:paraId="3AD02AB8"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r w:rsidRPr="0049057C">
        <w:rPr>
          <w:rFonts w:asciiTheme="minorHAnsi" w:hAnsiTheme="minorHAnsi" w:cstheme="minorHAnsi"/>
          <w:noProof/>
        </w:rPr>
        <w:t xml:space="preserve">That </w:t>
      </w:r>
      <w:r w:rsidRPr="0049057C">
        <w:rPr>
          <w:rFonts w:asciiTheme="minorHAnsi" w:hAnsiTheme="minorHAnsi" w:cstheme="minorHAnsi"/>
          <w:b/>
          <w:bCs/>
          <w:noProof/>
        </w:rPr>
        <w:t>KRISO and Sunnywave</w:t>
      </w:r>
      <w:r w:rsidRPr="0049057C">
        <w:rPr>
          <w:rFonts w:asciiTheme="minorHAnsi" w:hAnsiTheme="minorHAnsi" w:cstheme="minorHAnsi"/>
          <w:noProof/>
        </w:rPr>
        <w:t xml:space="preserve"> populate the response section of G1153 (ENAV30-5.1.2.3) on the Radio-free wireless transmission technology (MS@MS) for review at ENAV31.</w:t>
      </w:r>
      <w:r w:rsidRPr="0049057C">
        <w:rPr>
          <w:rFonts w:asciiTheme="minorHAnsi" w:hAnsiTheme="minorHAnsi" w:cstheme="minorHAnsi"/>
          <w:noProof/>
        </w:rPr>
        <w:tab/>
      </w:r>
      <w:r w:rsidRPr="0049057C">
        <w:rPr>
          <w:rFonts w:asciiTheme="minorHAnsi" w:hAnsiTheme="minorHAnsi" w:cstheme="minorHAnsi"/>
          <w:noProof/>
        </w:rPr>
        <w:fldChar w:fldCharType="begin"/>
      </w:r>
      <w:r w:rsidRPr="0049057C">
        <w:rPr>
          <w:rFonts w:asciiTheme="minorHAnsi" w:hAnsiTheme="minorHAnsi" w:cstheme="minorHAnsi"/>
          <w:noProof/>
        </w:rPr>
        <w:instrText xml:space="preserve"> PAGEREF _Toc117770619 \h </w:instrText>
      </w:r>
      <w:r w:rsidRPr="0049057C">
        <w:rPr>
          <w:rFonts w:asciiTheme="minorHAnsi" w:hAnsiTheme="minorHAnsi" w:cstheme="minorHAnsi"/>
          <w:noProof/>
        </w:rPr>
      </w:r>
      <w:r w:rsidRPr="0049057C">
        <w:rPr>
          <w:rFonts w:asciiTheme="minorHAnsi" w:hAnsiTheme="minorHAnsi" w:cstheme="minorHAnsi"/>
          <w:noProof/>
        </w:rPr>
        <w:fldChar w:fldCharType="separate"/>
      </w:r>
      <w:r w:rsidRPr="0049057C">
        <w:rPr>
          <w:rFonts w:asciiTheme="minorHAnsi" w:hAnsiTheme="minorHAnsi" w:cstheme="minorHAnsi"/>
          <w:noProof/>
        </w:rPr>
        <w:t>22</w:t>
      </w:r>
      <w:r w:rsidRPr="0049057C">
        <w:rPr>
          <w:rFonts w:asciiTheme="minorHAnsi" w:hAnsiTheme="minorHAnsi" w:cstheme="minorHAnsi"/>
          <w:noProof/>
        </w:rPr>
        <w:fldChar w:fldCharType="end"/>
      </w:r>
    </w:p>
    <w:p w14:paraId="5F039FD8"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r w:rsidRPr="0049057C">
        <w:rPr>
          <w:rFonts w:asciiTheme="minorHAnsi" w:hAnsiTheme="minorHAnsi" w:cstheme="minorHAnsi"/>
          <w:noProof/>
        </w:rPr>
        <w:t xml:space="preserve">That </w:t>
      </w:r>
      <w:r w:rsidRPr="0049057C">
        <w:rPr>
          <w:rFonts w:asciiTheme="minorHAnsi" w:hAnsiTheme="minorHAnsi" w:cstheme="minorHAnsi"/>
          <w:b/>
          <w:bCs/>
          <w:noProof/>
        </w:rPr>
        <w:t>the experts on Ships’ Air Draft Remote Measurement Technology</w:t>
      </w:r>
      <w:r w:rsidRPr="0049057C">
        <w:rPr>
          <w:rFonts w:asciiTheme="minorHAnsi" w:hAnsiTheme="minorHAnsi" w:cstheme="minorHAnsi"/>
          <w:noProof/>
        </w:rPr>
        <w:t xml:space="preserve"> (SADRMT) from China MSA populate the response section of G1153 (ENAV30-5.1.2.4.1) for review at ENAV31.</w:t>
      </w:r>
      <w:r w:rsidRPr="0049057C">
        <w:rPr>
          <w:rFonts w:asciiTheme="minorHAnsi" w:hAnsiTheme="minorHAnsi" w:cstheme="minorHAnsi"/>
          <w:noProof/>
        </w:rPr>
        <w:tab/>
      </w:r>
      <w:r w:rsidRPr="0049057C">
        <w:rPr>
          <w:rFonts w:asciiTheme="minorHAnsi" w:hAnsiTheme="minorHAnsi" w:cstheme="minorHAnsi"/>
          <w:noProof/>
        </w:rPr>
        <w:fldChar w:fldCharType="begin"/>
      </w:r>
      <w:r w:rsidRPr="0049057C">
        <w:rPr>
          <w:rFonts w:asciiTheme="minorHAnsi" w:hAnsiTheme="minorHAnsi" w:cstheme="minorHAnsi"/>
          <w:noProof/>
        </w:rPr>
        <w:instrText xml:space="preserve"> PAGEREF _Toc117770620 \h </w:instrText>
      </w:r>
      <w:r w:rsidRPr="0049057C">
        <w:rPr>
          <w:rFonts w:asciiTheme="minorHAnsi" w:hAnsiTheme="minorHAnsi" w:cstheme="minorHAnsi"/>
          <w:noProof/>
        </w:rPr>
      </w:r>
      <w:r w:rsidRPr="0049057C">
        <w:rPr>
          <w:rFonts w:asciiTheme="minorHAnsi" w:hAnsiTheme="minorHAnsi" w:cstheme="minorHAnsi"/>
          <w:noProof/>
        </w:rPr>
        <w:fldChar w:fldCharType="separate"/>
      </w:r>
      <w:r w:rsidRPr="0049057C">
        <w:rPr>
          <w:rFonts w:asciiTheme="minorHAnsi" w:hAnsiTheme="minorHAnsi" w:cstheme="minorHAnsi"/>
          <w:noProof/>
        </w:rPr>
        <w:t>22</w:t>
      </w:r>
      <w:r w:rsidRPr="0049057C">
        <w:rPr>
          <w:rFonts w:asciiTheme="minorHAnsi" w:hAnsiTheme="minorHAnsi" w:cstheme="minorHAnsi"/>
          <w:noProof/>
        </w:rPr>
        <w:fldChar w:fldCharType="end"/>
      </w:r>
    </w:p>
    <w:p w14:paraId="29181ADB"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r w:rsidRPr="0049057C">
        <w:rPr>
          <w:rFonts w:asciiTheme="minorHAnsi" w:hAnsiTheme="minorHAnsi" w:cstheme="minorHAnsi"/>
          <w:noProof/>
        </w:rPr>
        <w:t xml:space="preserve">That </w:t>
      </w:r>
      <w:r w:rsidRPr="0049057C">
        <w:rPr>
          <w:rFonts w:asciiTheme="minorHAnsi" w:hAnsiTheme="minorHAnsi" w:cstheme="minorHAnsi"/>
          <w:b/>
          <w:bCs/>
          <w:noProof/>
        </w:rPr>
        <w:t>Committee participants</w:t>
      </w:r>
      <w:r w:rsidRPr="0049057C">
        <w:rPr>
          <w:rFonts w:asciiTheme="minorHAnsi" w:hAnsiTheme="minorHAnsi" w:cstheme="minorHAnsi"/>
          <w:noProof/>
        </w:rPr>
        <w:t xml:space="preserve"> note the summary table of technologies and provide comment or feedback to WG2 at ENAV31.</w:t>
      </w:r>
      <w:r w:rsidRPr="0049057C">
        <w:rPr>
          <w:rFonts w:asciiTheme="minorHAnsi" w:hAnsiTheme="minorHAnsi" w:cstheme="minorHAnsi"/>
          <w:noProof/>
        </w:rPr>
        <w:tab/>
      </w:r>
      <w:r w:rsidRPr="0049057C">
        <w:rPr>
          <w:rFonts w:asciiTheme="minorHAnsi" w:hAnsiTheme="minorHAnsi" w:cstheme="minorHAnsi"/>
          <w:noProof/>
        </w:rPr>
        <w:fldChar w:fldCharType="begin"/>
      </w:r>
      <w:r w:rsidRPr="0049057C">
        <w:rPr>
          <w:rFonts w:asciiTheme="minorHAnsi" w:hAnsiTheme="minorHAnsi" w:cstheme="minorHAnsi"/>
          <w:noProof/>
        </w:rPr>
        <w:instrText xml:space="preserve"> PAGEREF _Toc117770621 \h </w:instrText>
      </w:r>
      <w:r w:rsidRPr="0049057C">
        <w:rPr>
          <w:rFonts w:asciiTheme="minorHAnsi" w:hAnsiTheme="minorHAnsi" w:cstheme="minorHAnsi"/>
          <w:noProof/>
        </w:rPr>
      </w:r>
      <w:r w:rsidRPr="0049057C">
        <w:rPr>
          <w:rFonts w:asciiTheme="minorHAnsi" w:hAnsiTheme="minorHAnsi" w:cstheme="minorHAnsi"/>
          <w:noProof/>
        </w:rPr>
        <w:fldChar w:fldCharType="separate"/>
      </w:r>
      <w:r w:rsidRPr="0049057C">
        <w:rPr>
          <w:rFonts w:asciiTheme="minorHAnsi" w:hAnsiTheme="minorHAnsi" w:cstheme="minorHAnsi"/>
          <w:noProof/>
        </w:rPr>
        <w:t>23</w:t>
      </w:r>
      <w:r w:rsidRPr="0049057C">
        <w:rPr>
          <w:rFonts w:asciiTheme="minorHAnsi" w:hAnsiTheme="minorHAnsi" w:cstheme="minorHAnsi"/>
          <w:noProof/>
        </w:rPr>
        <w:fldChar w:fldCharType="end"/>
      </w:r>
    </w:p>
    <w:p w14:paraId="1CCB00ED"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r w:rsidRPr="0049057C">
        <w:rPr>
          <w:rFonts w:asciiTheme="minorHAnsi" w:hAnsiTheme="minorHAnsi" w:cstheme="minorHAnsi"/>
          <w:noProof/>
        </w:rPr>
        <w:t xml:space="preserve">That </w:t>
      </w:r>
      <w:r w:rsidRPr="0049057C">
        <w:rPr>
          <w:rFonts w:asciiTheme="minorHAnsi" w:hAnsiTheme="minorHAnsi" w:cstheme="minorHAnsi"/>
          <w:b/>
          <w:bCs/>
          <w:noProof/>
        </w:rPr>
        <w:t>Committee participants</w:t>
      </w:r>
      <w:r w:rsidRPr="0049057C">
        <w:rPr>
          <w:rFonts w:asciiTheme="minorHAnsi" w:hAnsiTheme="minorHAnsi" w:cstheme="minorHAnsi"/>
          <w:noProof/>
        </w:rPr>
        <w:t xml:space="preserve"> provide information on candidate technologies for review using the template provided in IALA Guideline 1153.</w:t>
      </w:r>
      <w:r w:rsidRPr="0049057C">
        <w:rPr>
          <w:rFonts w:asciiTheme="minorHAnsi" w:hAnsiTheme="minorHAnsi" w:cstheme="minorHAnsi"/>
          <w:noProof/>
        </w:rPr>
        <w:tab/>
      </w:r>
      <w:r w:rsidRPr="0049057C">
        <w:rPr>
          <w:rFonts w:asciiTheme="minorHAnsi" w:hAnsiTheme="minorHAnsi" w:cstheme="minorHAnsi"/>
          <w:noProof/>
        </w:rPr>
        <w:fldChar w:fldCharType="begin"/>
      </w:r>
      <w:r w:rsidRPr="0049057C">
        <w:rPr>
          <w:rFonts w:asciiTheme="minorHAnsi" w:hAnsiTheme="minorHAnsi" w:cstheme="minorHAnsi"/>
          <w:noProof/>
        </w:rPr>
        <w:instrText xml:space="preserve"> PAGEREF _Toc117770622 \h </w:instrText>
      </w:r>
      <w:r w:rsidRPr="0049057C">
        <w:rPr>
          <w:rFonts w:asciiTheme="minorHAnsi" w:hAnsiTheme="minorHAnsi" w:cstheme="minorHAnsi"/>
          <w:noProof/>
        </w:rPr>
      </w:r>
      <w:r w:rsidRPr="0049057C">
        <w:rPr>
          <w:rFonts w:asciiTheme="minorHAnsi" w:hAnsiTheme="minorHAnsi" w:cstheme="minorHAnsi"/>
          <w:noProof/>
        </w:rPr>
        <w:fldChar w:fldCharType="separate"/>
      </w:r>
      <w:r w:rsidRPr="0049057C">
        <w:rPr>
          <w:rFonts w:asciiTheme="minorHAnsi" w:hAnsiTheme="minorHAnsi" w:cstheme="minorHAnsi"/>
          <w:noProof/>
        </w:rPr>
        <w:t>23</w:t>
      </w:r>
      <w:r w:rsidRPr="0049057C">
        <w:rPr>
          <w:rFonts w:asciiTheme="minorHAnsi" w:hAnsiTheme="minorHAnsi" w:cstheme="minorHAnsi"/>
          <w:noProof/>
        </w:rPr>
        <w:fldChar w:fldCharType="end"/>
      </w:r>
    </w:p>
    <w:p w14:paraId="32EF54DF"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r w:rsidRPr="0049057C">
        <w:rPr>
          <w:rFonts w:asciiTheme="minorHAnsi" w:hAnsiTheme="minorHAnsi" w:cstheme="minorHAnsi"/>
          <w:noProof/>
        </w:rPr>
        <w:t xml:space="preserve">That </w:t>
      </w:r>
      <w:r w:rsidRPr="0049057C">
        <w:rPr>
          <w:rFonts w:asciiTheme="minorHAnsi" w:hAnsiTheme="minorHAnsi" w:cstheme="minorHAnsi"/>
          <w:b/>
          <w:bCs/>
          <w:noProof/>
        </w:rPr>
        <w:t>Committee participants</w:t>
      </w:r>
      <w:r w:rsidRPr="0049057C">
        <w:rPr>
          <w:rFonts w:asciiTheme="minorHAnsi" w:hAnsiTheme="minorHAnsi" w:cstheme="minorHAnsi"/>
          <w:noProof/>
        </w:rPr>
        <w:t xml:space="preserve"> consider participating in the intersessional group on the review of the MarCom Manual and contact Jillian Carson-Jackson (</w:t>
      </w:r>
      <w:r w:rsidRPr="0049057C">
        <w:rPr>
          <w:rFonts w:asciiTheme="minorHAnsi" w:hAnsiTheme="minorHAnsi" w:cstheme="minorHAnsi"/>
          <w:noProof/>
          <w:color w:val="0000FF"/>
          <w:u w:val="single"/>
        </w:rPr>
        <w:t>jillian@jcjconsulting.net</w:t>
      </w:r>
      <w:r w:rsidRPr="0049057C">
        <w:rPr>
          <w:rFonts w:asciiTheme="minorHAnsi" w:hAnsiTheme="minorHAnsi" w:cstheme="minorHAnsi"/>
          <w:noProof/>
        </w:rPr>
        <w:t>), cc Ernie Batty (</w:t>
      </w:r>
      <w:r w:rsidRPr="0049057C">
        <w:rPr>
          <w:rFonts w:asciiTheme="minorHAnsi" w:hAnsiTheme="minorHAnsi" w:cstheme="minorHAnsi"/>
          <w:noProof/>
          <w:color w:val="0000FF"/>
          <w:u w:val="single"/>
        </w:rPr>
        <w:t>ernie.b@imisglobal.com</w:t>
      </w:r>
      <w:r w:rsidRPr="0049057C">
        <w:rPr>
          <w:rFonts w:asciiTheme="minorHAnsi" w:hAnsiTheme="minorHAnsi" w:cstheme="minorHAnsi"/>
          <w:noProof/>
        </w:rPr>
        <w:t>) by 10 October 2022, noting the first intersessional meeting will be held onlie on 12 October 2023, from 0800-0930 UTC.</w:t>
      </w:r>
      <w:r w:rsidRPr="0049057C">
        <w:rPr>
          <w:rFonts w:asciiTheme="minorHAnsi" w:hAnsiTheme="minorHAnsi" w:cstheme="minorHAnsi"/>
          <w:noProof/>
        </w:rPr>
        <w:tab/>
      </w:r>
      <w:r w:rsidRPr="0049057C">
        <w:rPr>
          <w:rFonts w:asciiTheme="minorHAnsi" w:hAnsiTheme="minorHAnsi" w:cstheme="minorHAnsi"/>
          <w:noProof/>
        </w:rPr>
        <w:fldChar w:fldCharType="begin"/>
      </w:r>
      <w:r w:rsidRPr="0049057C">
        <w:rPr>
          <w:rFonts w:asciiTheme="minorHAnsi" w:hAnsiTheme="minorHAnsi" w:cstheme="minorHAnsi"/>
          <w:noProof/>
        </w:rPr>
        <w:instrText xml:space="preserve"> PAGEREF _Toc117770623 \h </w:instrText>
      </w:r>
      <w:r w:rsidRPr="0049057C">
        <w:rPr>
          <w:rFonts w:asciiTheme="minorHAnsi" w:hAnsiTheme="minorHAnsi" w:cstheme="minorHAnsi"/>
          <w:noProof/>
        </w:rPr>
      </w:r>
      <w:r w:rsidRPr="0049057C">
        <w:rPr>
          <w:rFonts w:asciiTheme="minorHAnsi" w:hAnsiTheme="minorHAnsi" w:cstheme="minorHAnsi"/>
          <w:noProof/>
        </w:rPr>
        <w:fldChar w:fldCharType="separate"/>
      </w:r>
      <w:r w:rsidRPr="0049057C">
        <w:rPr>
          <w:rFonts w:asciiTheme="minorHAnsi" w:hAnsiTheme="minorHAnsi" w:cstheme="minorHAnsi"/>
          <w:noProof/>
        </w:rPr>
        <w:t>24</w:t>
      </w:r>
      <w:r w:rsidRPr="0049057C">
        <w:rPr>
          <w:rFonts w:asciiTheme="minorHAnsi" w:hAnsiTheme="minorHAnsi" w:cstheme="minorHAnsi"/>
          <w:noProof/>
        </w:rPr>
        <w:fldChar w:fldCharType="end"/>
      </w:r>
    </w:p>
    <w:p w14:paraId="2297C183"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r w:rsidRPr="0049057C">
        <w:rPr>
          <w:rFonts w:asciiTheme="minorHAnsi" w:hAnsiTheme="minorHAnsi" w:cstheme="minorHAnsi"/>
          <w:noProof/>
        </w:rPr>
        <w:t xml:space="preserve">That </w:t>
      </w:r>
      <w:r w:rsidRPr="0049057C">
        <w:rPr>
          <w:rFonts w:asciiTheme="minorHAnsi" w:hAnsiTheme="minorHAnsi" w:cstheme="minorHAnsi"/>
          <w:b/>
          <w:bCs/>
          <w:noProof/>
        </w:rPr>
        <w:t>Committee participants</w:t>
      </w:r>
      <w:r w:rsidRPr="0049057C">
        <w:rPr>
          <w:rFonts w:asciiTheme="minorHAnsi" w:hAnsiTheme="minorHAnsi" w:cstheme="minorHAnsi"/>
          <w:noProof/>
        </w:rPr>
        <w:t xml:space="preserve"> are asked to review the draft Recommendation and Guideline on IMT and provide comments to ENAV31.</w:t>
      </w:r>
      <w:r w:rsidRPr="0049057C">
        <w:rPr>
          <w:rFonts w:asciiTheme="minorHAnsi" w:hAnsiTheme="minorHAnsi" w:cstheme="minorHAnsi"/>
          <w:noProof/>
        </w:rPr>
        <w:tab/>
      </w:r>
      <w:r w:rsidRPr="0049057C">
        <w:rPr>
          <w:rFonts w:asciiTheme="minorHAnsi" w:hAnsiTheme="minorHAnsi" w:cstheme="minorHAnsi"/>
          <w:noProof/>
        </w:rPr>
        <w:fldChar w:fldCharType="begin"/>
      </w:r>
      <w:r w:rsidRPr="0049057C">
        <w:rPr>
          <w:rFonts w:asciiTheme="minorHAnsi" w:hAnsiTheme="minorHAnsi" w:cstheme="minorHAnsi"/>
          <w:noProof/>
        </w:rPr>
        <w:instrText xml:space="preserve"> PAGEREF _Toc117770624 \h </w:instrText>
      </w:r>
      <w:r w:rsidRPr="0049057C">
        <w:rPr>
          <w:rFonts w:asciiTheme="minorHAnsi" w:hAnsiTheme="minorHAnsi" w:cstheme="minorHAnsi"/>
          <w:noProof/>
        </w:rPr>
      </w:r>
      <w:r w:rsidRPr="0049057C">
        <w:rPr>
          <w:rFonts w:asciiTheme="minorHAnsi" w:hAnsiTheme="minorHAnsi" w:cstheme="minorHAnsi"/>
          <w:noProof/>
        </w:rPr>
        <w:fldChar w:fldCharType="separate"/>
      </w:r>
      <w:r w:rsidRPr="0049057C">
        <w:rPr>
          <w:rFonts w:asciiTheme="minorHAnsi" w:hAnsiTheme="minorHAnsi" w:cstheme="minorHAnsi"/>
          <w:noProof/>
        </w:rPr>
        <w:t>24</w:t>
      </w:r>
      <w:r w:rsidRPr="0049057C">
        <w:rPr>
          <w:rFonts w:asciiTheme="minorHAnsi" w:hAnsiTheme="minorHAnsi" w:cstheme="minorHAnsi"/>
          <w:noProof/>
        </w:rPr>
        <w:fldChar w:fldCharType="end"/>
      </w:r>
    </w:p>
    <w:p w14:paraId="32E7718B"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r w:rsidRPr="0049057C">
        <w:rPr>
          <w:rFonts w:asciiTheme="minorHAnsi" w:hAnsiTheme="minorHAnsi" w:cstheme="minorHAnsi"/>
          <w:noProof/>
        </w:rPr>
        <w:t xml:space="preserve">That </w:t>
      </w:r>
      <w:r w:rsidRPr="0049057C">
        <w:rPr>
          <w:rFonts w:asciiTheme="minorHAnsi" w:hAnsiTheme="minorHAnsi" w:cstheme="minorHAnsi"/>
          <w:b/>
          <w:bCs/>
          <w:noProof/>
        </w:rPr>
        <w:t>Committee participants</w:t>
      </w:r>
      <w:r w:rsidRPr="0049057C">
        <w:rPr>
          <w:rFonts w:asciiTheme="minorHAnsi" w:hAnsiTheme="minorHAnsi" w:cstheme="minorHAnsi"/>
          <w:noProof/>
        </w:rPr>
        <w:t xml:space="preserve"> who are interested in participating in the initial intersessional meeting on the review of the MASS Guidelines and roadmap were asked to contact Jillian Carson-Jackson ( </w:t>
      </w:r>
      <w:r w:rsidRPr="0049057C">
        <w:rPr>
          <w:rFonts w:asciiTheme="minorHAnsi" w:hAnsiTheme="minorHAnsi" w:cstheme="minorHAnsi"/>
          <w:noProof/>
          <w:color w:val="0000FF"/>
          <w:u w:val="single"/>
        </w:rPr>
        <w:t>jillian@jcjconsulting.net</w:t>
      </w:r>
      <w:r w:rsidRPr="0049057C">
        <w:rPr>
          <w:rFonts w:asciiTheme="minorHAnsi" w:hAnsiTheme="minorHAnsi" w:cstheme="minorHAnsi"/>
          <w:noProof/>
        </w:rPr>
        <w:t xml:space="preserve"> ), cc Ernie Batty ( </w:t>
      </w:r>
      <w:r w:rsidRPr="0049057C">
        <w:rPr>
          <w:rFonts w:asciiTheme="minorHAnsi" w:hAnsiTheme="minorHAnsi" w:cstheme="minorHAnsi"/>
          <w:noProof/>
          <w:color w:val="0000FF"/>
          <w:u w:val="single"/>
        </w:rPr>
        <w:t>ernie.b@imisglobal.com</w:t>
      </w:r>
      <w:r w:rsidRPr="0049057C">
        <w:rPr>
          <w:rFonts w:asciiTheme="minorHAnsi" w:hAnsiTheme="minorHAnsi" w:cstheme="minorHAnsi"/>
          <w:noProof/>
        </w:rPr>
        <w:t xml:space="preserve"> ) by 10 October 2022.</w:t>
      </w:r>
      <w:r w:rsidRPr="0049057C">
        <w:rPr>
          <w:rFonts w:asciiTheme="minorHAnsi" w:hAnsiTheme="minorHAnsi" w:cstheme="minorHAnsi"/>
          <w:noProof/>
        </w:rPr>
        <w:tab/>
      </w:r>
      <w:r w:rsidRPr="0049057C">
        <w:rPr>
          <w:rFonts w:asciiTheme="minorHAnsi" w:hAnsiTheme="minorHAnsi" w:cstheme="minorHAnsi"/>
          <w:noProof/>
        </w:rPr>
        <w:fldChar w:fldCharType="begin"/>
      </w:r>
      <w:r w:rsidRPr="0049057C">
        <w:rPr>
          <w:rFonts w:asciiTheme="minorHAnsi" w:hAnsiTheme="minorHAnsi" w:cstheme="minorHAnsi"/>
          <w:noProof/>
        </w:rPr>
        <w:instrText xml:space="preserve"> PAGEREF _Toc117770625 \h </w:instrText>
      </w:r>
      <w:r w:rsidRPr="0049057C">
        <w:rPr>
          <w:rFonts w:asciiTheme="minorHAnsi" w:hAnsiTheme="minorHAnsi" w:cstheme="minorHAnsi"/>
          <w:noProof/>
        </w:rPr>
      </w:r>
      <w:r w:rsidRPr="0049057C">
        <w:rPr>
          <w:rFonts w:asciiTheme="minorHAnsi" w:hAnsiTheme="minorHAnsi" w:cstheme="minorHAnsi"/>
          <w:noProof/>
        </w:rPr>
        <w:fldChar w:fldCharType="separate"/>
      </w:r>
      <w:r w:rsidRPr="0049057C">
        <w:rPr>
          <w:rFonts w:asciiTheme="minorHAnsi" w:hAnsiTheme="minorHAnsi" w:cstheme="minorHAnsi"/>
          <w:noProof/>
        </w:rPr>
        <w:t>26</w:t>
      </w:r>
      <w:r w:rsidRPr="0049057C">
        <w:rPr>
          <w:rFonts w:asciiTheme="minorHAnsi" w:hAnsiTheme="minorHAnsi" w:cstheme="minorHAnsi"/>
          <w:noProof/>
        </w:rPr>
        <w:fldChar w:fldCharType="end"/>
      </w:r>
    </w:p>
    <w:p w14:paraId="73FBA8C0"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r w:rsidRPr="0049057C">
        <w:rPr>
          <w:rFonts w:asciiTheme="minorHAnsi" w:hAnsiTheme="minorHAnsi" w:cstheme="minorHAnsi"/>
          <w:noProof/>
        </w:rPr>
        <w:lastRenderedPageBreak/>
        <w:t xml:space="preserve">The </w:t>
      </w:r>
      <w:r w:rsidRPr="0049057C">
        <w:rPr>
          <w:rFonts w:asciiTheme="minorHAnsi" w:hAnsiTheme="minorHAnsi" w:cstheme="minorHAnsi"/>
          <w:b/>
          <w:bCs/>
          <w:noProof/>
        </w:rPr>
        <w:t>ENAV Chair</w:t>
      </w:r>
      <w:r w:rsidRPr="0049057C">
        <w:rPr>
          <w:rFonts w:asciiTheme="minorHAnsi" w:hAnsiTheme="minorHAnsi" w:cstheme="minorHAnsi"/>
          <w:noProof/>
        </w:rPr>
        <w:t xml:space="preserve"> together with the Vice-Chair and the Secretariat is requested to coordinate  the provided new work pogramme overview and detail descriptions within the Committee and send it to PAP for the coordination with other committees for the period 2023-2027.</w:t>
      </w:r>
      <w:r w:rsidRPr="0049057C">
        <w:rPr>
          <w:rFonts w:asciiTheme="minorHAnsi" w:hAnsiTheme="minorHAnsi" w:cstheme="minorHAnsi"/>
          <w:noProof/>
        </w:rPr>
        <w:tab/>
      </w:r>
      <w:r w:rsidRPr="0049057C">
        <w:rPr>
          <w:rFonts w:asciiTheme="minorHAnsi" w:hAnsiTheme="minorHAnsi" w:cstheme="minorHAnsi"/>
          <w:noProof/>
        </w:rPr>
        <w:fldChar w:fldCharType="begin"/>
      </w:r>
      <w:r w:rsidRPr="0049057C">
        <w:rPr>
          <w:rFonts w:asciiTheme="minorHAnsi" w:hAnsiTheme="minorHAnsi" w:cstheme="minorHAnsi"/>
          <w:noProof/>
        </w:rPr>
        <w:instrText xml:space="preserve"> PAGEREF _Toc117770626 \h </w:instrText>
      </w:r>
      <w:r w:rsidRPr="0049057C">
        <w:rPr>
          <w:rFonts w:asciiTheme="minorHAnsi" w:hAnsiTheme="minorHAnsi" w:cstheme="minorHAnsi"/>
          <w:noProof/>
        </w:rPr>
      </w:r>
      <w:r w:rsidRPr="0049057C">
        <w:rPr>
          <w:rFonts w:asciiTheme="minorHAnsi" w:hAnsiTheme="minorHAnsi" w:cstheme="minorHAnsi"/>
          <w:noProof/>
        </w:rPr>
        <w:fldChar w:fldCharType="separate"/>
      </w:r>
      <w:r w:rsidRPr="0049057C">
        <w:rPr>
          <w:rFonts w:asciiTheme="minorHAnsi" w:hAnsiTheme="minorHAnsi" w:cstheme="minorHAnsi"/>
          <w:noProof/>
        </w:rPr>
        <w:t>27</w:t>
      </w:r>
      <w:r w:rsidRPr="0049057C">
        <w:rPr>
          <w:rFonts w:asciiTheme="minorHAnsi" w:hAnsiTheme="minorHAnsi" w:cstheme="minorHAnsi"/>
          <w:noProof/>
        </w:rPr>
        <w:fldChar w:fldCharType="end"/>
      </w:r>
    </w:p>
    <w:p w14:paraId="1885C3FD"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r w:rsidRPr="0049057C">
        <w:rPr>
          <w:rFonts w:asciiTheme="minorHAnsi" w:hAnsiTheme="minorHAnsi" w:cstheme="minorHAnsi"/>
          <w:noProof/>
        </w:rPr>
        <w:t xml:space="preserve">The </w:t>
      </w:r>
      <w:r w:rsidRPr="0049057C">
        <w:rPr>
          <w:rFonts w:asciiTheme="minorHAnsi" w:hAnsiTheme="minorHAnsi" w:cstheme="minorHAnsi"/>
          <w:b/>
          <w:bCs/>
          <w:noProof/>
        </w:rPr>
        <w:t>ENAV Chair</w:t>
      </w:r>
      <w:r w:rsidRPr="0049057C">
        <w:rPr>
          <w:rFonts w:asciiTheme="minorHAnsi" w:hAnsiTheme="minorHAnsi" w:cstheme="minorHAnsi"/>
          <w:noProof/>
        </w:rPr>
        <w:t xml:space="preserve"> together with the Vice-Chair and the Secretariat is requested to coordinate  the provided new work programme overview and detail descriptions within the Committee and send it to PAP for the coordination with other committees for the period 2023-2027.</w:t>
      </w:r>
      <w:r w:rsidRPr="0049057C">
        <w:rPr>
          <w:rFonts w:asciiTheme="minorHAnsi" w:hAnsiTheme="minorHAnsi" w:cstheme="minorHAnsi"/>
          <w:noProof/>
        </w:rPr>
        <w:tab/>
      </w:r>
      <w:r w:rsidRPr="0049057C">
        <w:rPr>
          <w:rFonts w:asciiTheme="minorHAnsi" w:hAnsiTheme="minorHAnsi" w:cstheme="minorHAnsi"/>
          <w:noProof/>
        </w:rPr>
        <w:fldChar w:fldCharType="begin"/>
      </w:r>
      <w:r w:rsidRPr="0049057C">
        <w:rPr>
          <w:rFonts w:asciiTheme="minorHAnsi" w:hAnsiTheme="minorHAnsi" w:cstheme="minorHAnsi"/>
          <w:noProof/>
        </w:rPr>
        <w:instrText xml:space="preserve"> PAGEREF _Toc117770627 \h </w:instrText>
      </w:r>
      <w:r w:rsidRPr="0049057C">
        <w:rPr>
          <w:rFonts w:asciiTheme="minorHAnsi" w:hAnsiTheme="minorHAnsi" w:cstheme="minorHAnsi"/>
          <w:noProof/>
        </w:rPr>
      </w:r>
      <w:r w:rsidRPr="0049057C">
        <w:rPr>
          <w:rFonts w:asciiTheme="minorHAnsi" w:hAnsiTheme="minorHAnsi" w:cstheme="minorHAnsi"/>
          <w:noProof/>
        </w:rPr>
        <w:fldChar w:fldCharType="separate"/>
      </w:r>
      <w:r w:rsidRPr="0049057C">
        <w:rPr>
          <w:rFonts w:asciiTheme="minorHAnsi" w:hAnsiTheme="minorHAnsi" w:cstheme="minorHAnsi"/>
          <w:noProof/>
        </w:rPr>
        <w:t>30</w:t>
      </w:r>
      <w:r w:rsidRPr="0049057C">
        <w:rPr>
          <w:rFonts w:asciiTheme="minorHAnsi" w:hAnsiTheme="minorHAnsi" w:cstheme="minorHAnsi"/>
          <w:noProof/>
        </w:rPr>
        <w:fldChar w:fldCharType="end"/>
      </w:r>
    </w:p>
    <w:p w14:paraId="5EBC8CA9" w14:textId="77777777" w:rsidR="0049057C" w:rsidRPr="0049057C" w:rsidRDefault="0049057C" w:rsidP="0049057C">
      <w:pPr>
        <w:pStyle w:val="TableofFigures"/>
        <w:numPr>
          <w:ilvl w:val="0"/>
          <w:numId w:val="17"/>
        </w:numPr>
        <w:tabs>
          <w:tab w:val="clear" w:pos="1418"/>
        </w:tabs>
        <w:ind w:right="284"/>
        <w:jc w:val="both"/>
        <w:rPr>
          <w:rFonts w:asciiTheme="minorHAnsi" w:hAnsiTheme="minorHAnsi" w:cstheme="minorHAnsi"/>
          <w:noProof/>
          <w:lang w:eastAsia="en-GB"/>
        </w:rPr>
      </w:pPr>
      <w:r w:rsidRPr="0049057C">
        <w:rPr>
          <w:rFonts w:asciiTheme="minorHAnsi" w:hAnsiTheme="minorHAnsi" w:cstheme="minorHAnsi"/>
          <w:noProof/>
        </w:rPr>
        <w:t xml:space="preserve">The </w:t>
      </w:r>
      <w:r w:rsidRPr="0049057C">
        <w:rPr>
          <w:rFonts w:asciiTheme="minorHAnsi" w:hAnsiTheme="minorHAnsi" w:cstheme="minorHAnsi"/>
          <w:b/>
          <w:bCs/>
          <w:noProof/>
        </w:rPr>
        <w:t>ENAV Chair</w:t>
      </w:r>
      <w:r w:rsidRPr="0049057C">
        <w:rPr>
          <w:rFonts w:asciiTheme="minorHAnsi" w:hAnsiTheme="minorHAnsi" w:cstheme="minorHAnsi"/>
          <w:noProof/>
        </w:rPr>
        <w:t xml:space="preserve"> is requested to convey the Committee decision to the Secretary General for approval and if the Secretary General agreed to coordinate with the Secretariat to decide the date and venue of ENAV31 as soon as possible.</w:t>
      </w:r>
      <w:r w:rsidRPr="0049057C">
        <w:rPr>
          <w:rFonts w:asciiTheme="minorHAnsi" w:hAnsiTheme="minorHAnsi" w:cstheme="minorHAnsi"/>
          <w:noProof/>
        </w:rPr>
        <w:tab/>
      </w:r>
      <w:r w:rsidRPr="0049057C">
        <w:rPr>
          <w:rFonts w:asciiTheme="minorHAnsi" w:hAnsiTheme="minorHAnsi" w:cstheme="minorHAnsi"/>
          <w:noProof/>
        </w:rPr>
        <w:fldChar w:fldCharType="begin"/>
      </w:r>
      <w:r w:rsidRPr="0049057C">
        <w:rPr>
          <w:rFonts w:asciiTheme="minorHAnsi" w:hAnsiTheme="minorHAnsi" w:cstheme="minorHAnsi"/>
          <w:noProof/>
        </w:rPr>
        <w:instrText xml:space="preserve"> PAGEREF _Toc117770628 \h </w:instrText>
      </w:r>
      <w:r w:rsidRPr="0049057C">
        <w:rPr>
          <w:rFonts w:asciiTheme="minorHAnsi" w:hAnsiTheme="minorHAnsi" w:cstheme="minorHAnsi"/>
          <w:noProof/>
        </w:rPr>
      </w:r>
      <w:r w:rsidRPr="0049057C">
        <w:rPr>
          <w:rFonts w:asciiTheme="minorHAnsi" w:hAnsiTheme="minorHAnsi" w:cstheme="minorHAnsi"/>
          <w:noProof/>
        </w:rPr>
        <w:fldChar w:fldCharType="separate"/>
      </w:r>
      <w:r w:rsidRPr="0049057C">
        <w:rPr>
          <w:rFonts w:asciiTheme="minorHAnsi" w:hAnsiTheme="minorHAnsi" w:cstheme="minorHAnsi"/>
          <w:noProof/>
        </w:rPr>
        <w:t>31</w:t>
      </w:r>
      <w:r w:rsidRPr="0049057C">
        <w:rPr>
          <w:rFonts w:asciiTheme="minorHAnsi" w:hAnsiTheme="minorHAnsi" w:cstheme="minorHAnsi"/>
          <w:noProof/>
        </w:rPr>
        <w:fldChar w:fldCharType="end"/>
      </w:r>
    </w:p>
    <w:p w14:paraId="7AA674CC" w14:textId="53BA0B05" w:rsidR="00E450FE" w:rsidRPr="0049057C" w:rsidRDefault="0049057C" w:rsidP="0049057C">
      <w:pPr>
        <w:rPr>
          <w:rFonts w:asciiTheme="minorHAnsi" w:hAnsiTheme="minorHAnsi" w:cstheme="minorHAnsi"/>
          <w:highlight w:val="yellow"/>
        </w:rPr>
      </w:pPr>
      <w:r w:rsidRPr="0049057C">
        <w:rPr>
          <w:rFonts w:asciiTheme="minorHAnsi" w:hAnsiTheme="minorHAnsi" w:cstheme="minorHAnsi"/>
          <w:highlight w:val="yellow"/>
        </w:rPr>
        <w:fldChar w:fldCharType="end"/>
      </w:r>
    </w:p>
    <w:sectPr w:rsidR="00E450FE" w:rsidRPr="0049057C"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145E3" w14:textId="77777777" w:rsidR="00AB265A" w:rsidRDefault="00AB265A" w:rsidP="00362CD9">
      <w:r>
        <w:separator/>
      </w:r>
    </w:p>
  </w:endnote>
  <w:endnote w:type="continuationSeparator" w:id="0">
    <w:p w14:paraId="064A3905" w14:textId="77777777" w:rsidR="00AB265A" w:rsidRDefault="00AB265A" w:rsidP="00362CD9">
      <w:r>
        <w:continuationSeparator/>
      </w:r>
    </w:p>
  </w:endnote>
  <w:endnote w:type="continuationNotice" w:id="1">
    <w:p w14:paraId="333D21D7" w14:textId="77777777" w:rsidR="00AB265A" w:rsidRDefault="00AB26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16A38" w14:textId="77777777" w:rsidR="00AB265A" w:rsidRDefault="00AB265A" w:rsidP="00362CD9">
      <w:r>
        <w:separator/>
      </w:r>
    </w:p>
  </w:footnote>
  <w:footnote w:type="continuationSeparator" w:id="0">
    <w:p w14:paraId="38CF7F9C" w14:textId="77777777" w:rsidR="00AB265A" w:rsidRDefault="00AB265A" w:rsidP="00362CD9">
      <w:r>
        <w:continuationSeparator/>
      </w:r>
    </w:p>
  </w:footnote>
  <w:footnote w:type="continuationNotice" w:id="1">
    <w:p w14:paraId="61D8BBB0" w14:textId="77777777" w:rsidR="00AB265A" w:rsidRDefault="00AB265A"/>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8D554E7"/>
    <w:multiLevelType w:val="hybridMultilevel"/>
    <w:tmpl w:val="78888584"/>
    <w:lvl w:ilvl="0" w:tplc="BE3210F8">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15019565">
    <w:abstractNumId w:val="15"/>
  </w:num>
  <w:num w:numId="2" w16cid:durableId="703559451">
    <w:abstractNumId w:val="10"/>
  </w:num>
  <w:num w:numId="3" w16cid:durableId="935090553">
    <w:abstractNumId w:val="1"/>
  </w:num>
  <w:num w:numId="4" w16cid:durableId="1009677244">
    <w:abstractNumId w:val="17"/>
  </w:num>
  <w:num w:numId="5" w16cid:durableId="712122005">
    <w:abstractNumId w:val="6"/>
  </w:num>
  <w:num w:numId="6" w16cid:durableId="497885727">
    <w:abstractNumId w:val="5"/>
  </w:num>
  <w:num w:numId="7" w16cid:durableId="1609851098">
    <w:abstractNumId w:val="13"/>
  </w:num>
  <w:num w:numId="8" w16cid:durableId="2110007291">
    <w:abstractNumId w:val="12"/>
  </w:num>
  <w:num w:numId="9" w16cid:durableId="1824736167">
    <w:abstractNumId w:val="16"/>
  </w:num>
  <w:num w:numId="10" w16cid:durableId="1826359487">
    <w:abstractNumId w:val="4"/>
  </w:num>
  <w:num w:numId="11" w16cid:durableId="94328465">
    <w:abstractNumId w:val="14"/>
  </w:num>
  <w:num w:numId="12" w16cid:durableId="1729524867">
    <w:abstractNumId w:val="8"/>
  </w:num>
  <w:num w:numId="13" w16cid:durableId="1511485317">
    <w:abstractNumId w:val="7"/>
  </w:num>
  <w:num w:numId="14" w16cid:durableId="1351908608">
    <w:abstractNumId w:val="3"/>
  </w:num>
  <w:num w:numId="15" w16cid:durableId="1676498608">
    <w:abstractNumId w:val="9"/>
  </w:num>
  <w:num w:numId="16" w16cid:durableId="1240211966">
    <w:abstractNumId w:val="0"/>
  </w:num>
  <w:num w:numId="17" w16cid:durableId="787360935">
    <w:abstractNumId w:val="18"/>
  </w:num>
  <w:num w:numId="18" w16cid:durableId="1949506880">
    <w:abstractNumId w:val="2"/>
  </w:num>
  <w:num w:numId="19" w16cid:durableId="12871280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278D9"/>
    <w:rsid w:val="00037DF4"/>
    <w:rsid w:val="0004257A"/>
    <w:rsid w:val="0004700E"/>
    <w:rsid w:val="00070C13"/>
    <w:rsid w:val="00084F33"/>
    <w:rsid w:val="00093F7B"/>
    <w:rsid w:val="000A77A7"/>
    <w:rsid w:val="000B1707"/>
    <w:rsid w:val="000C1B3E"/>
    <w:rsid w:val="000D63B5"/>
    <w:rsid w:val="00110AE7"/>
    <w:rsid w:val="00122939"/>
    <w:rsid w:val="001230A0"/>
    <w:rsid w:val="00164225"/>
    <w:rsid w:val="0016782E"/>
    <w:rsid w:val="00177F4D"/>
    <w:rsid w:val="00180DDA"/>
    <w:rsid w:val="00191C7C"/>
    <w:rsid w:val="001A19EB"/>
    <w:rsid w:val="001B2A2D"/>
    <w:rsid w:val="001B737D"/>
    <w:rsid w:val="001B7EDE"/>
    <w:rsid w:val="001C44A3"/>
    <w:rsid w:val="001D4B1F"/>
    <w:rsid w:val="001E0E15"/>
    <w:rsid w:val="001F528A"/>
    <w:rsid w:val="001F62E6"/>
    <w:rsid w:val="001F704E"/>
    <w:rsid w:val="00207A8C"/>
    <w:rsid w:val="002125B0"/>
    <w:rsid w:val="00226760"/>
    <w:rsid w:val="002320F3"/>
    <w:rsid w:val="00232749"/>
    <w:rsid w:val="002349FC"/>
    <w:rsid w:val="00235168"/>
    <w:rsid w:val="00243228"/>
    <w:rsid w:val="00246CA2"/>
    <w:rsid w:val="00251483"/>
    <w:rsid w:val="00255CAA"/>
    <w:rsid w:val="00257562"/>
    <w:rsid w:val="00263E12"/>
    <w:rsid w:val="00264305"/>
    <w:rsid w:val="00276639"/>
    <w:rsid w:val="002803D9"/>
    <w:rsid w:val="00282868"/>
    <w:rsid w:val="002A0346"/>
    <w:rsid w:val="002A4487"/>
    <w:rsid w:val="002B49E9"/>
    <w:rsid w:val="002C632E"/>
    <w:rsid w:val="002D3E8B"/>
    <w:rsid w:val="002D4575"/>
    <w:rsid w:val="002D5C0C"/>
    <w:rsid w:val="002E03D1"/>
    <w:rsid w:val="002E6B74"/>
    <w:rsid w:val="002E6FCA"/>
    <w:rsid w:val="0032531A"/>
    <w:rsid w:val="00346EE8"/>
    <w:rsid w:val="00352145"/>
    <w:rsid w:val="00356CD0"/>
    <w:rsid w:val="00362CD9"/>
    <w:rsid w:val="003761CA"/>
    <w:rsid w:val="00380DAF"/>
    <w:rsid w:val="003A28B0"/>
    <w:rsid w:val="003B28F5"/>
    <w:rsid w:val="003B53F1"/>
    <w:rsid w:val="003B7B7D"/>
    <w:rsid w:val="003C54CB"/>
    <w:rsid w:val="003C750F"/>
    <w:rsid w:val="003C7A2A"/>
    <w:rsid w:val="003D2DC1"/>
    <w:rsid w:val="003D69D0"/>
    <w:rsid w:val="003F2918"/>
    <w:rsid w:val="003F430E"/>
    <w:rsid w:val="00402074"/>
    <w:rsid w:val="0040742B"/>
    <w:rsid w:val="0041088C"/>
    <w:rsid w:val="00410D51"/>
    <w:rsid w:val="00420A38"/>
    <w:rsid w:val="00431B19"/>
    <w:rsid w:val="004460EA"/>
    <w:rsid w:val="004661AD"/>
    <w:rsid w:val="004732CE"/>
    <w:rsid w:val="0049057C"/>
    <w:rsid w:val="004B076F"/>
    <w:rsid w:val="004C046C"/>
    <w:rsid w:val="004D1D85"/>
    <w:rsid w:val="004D2B25"/>
    <w:rsid w:val="004D3C3A"/>
    <w:rsid w:val="004E1CD1"/>
    <w:rsid w:val="004F6D8A"/>
    <w:rsid w:val="005107EB"/>
    <w:rsid w:val="00521345"/>
    <w:rsid w:val="005227F1"/>
    <w:rsid w:val="005263D3"/>
    <w:rsid w:val="00526DF0"/>
    <w:rsid w:val="00545CC4"/>
    <w:rsid w:val="00546DF3"/>
    <w:rsid w:val="005518DC"/>
    <w:rsid w:val="00551FFF"/>
    <w:rsid w:val="005607A2"/>
    <w:rsid w:val="0057198B"/>
    <w:rsid w:val="00580996"/>
    <w:rsid w:val="00597FAE"/>
    <w:rsid w:val="005A181E"/>
    <w:rsid w:val="005B32A3"/>
    <w:rsid w:val="005C0D44"/>
    <w:rsid w:val="005C566C"/>
    <w:rsid w:val="005C7E69"/>
    <w:rsid w:val="005E262D"/>
    <w:rsid w:val="005E5A6B"/>
    <w:rsid w:val="005F182F"/>
    <w:rsid w:val="005F23D3"/>
    <w:rsid w:val="005F7E20"/>
    <w:rsid w:val="006153BB"/>
    <w:rsid w:val="00634C53"/>
    <w:rsid w:val="0064104F"/>
    <w:rsid w:val="006633C3"/>
    <w:rsid w:val="00663ECD"/>
    <w:rsid w:val="006652C3"/>
    <w:rsid w:val="00676572"/>
    <w:rsid w:val="00691FD0"/>
    <w:rsid w:val="00692148"/>
    <w:rsid w:val="006B1F7B"/>
    <w:rsid w:val="006C5948"/>
    <w:rsid w:val="006F2A74"/>
    <w:rsid w:val="006F2DB2"/>
    <w:rsid w:val="007118F5"/>
    <w:rsid w:val="00712AA4"/>
    <w:rsid w:val="007146C4"/>
    <w:rsid w:val="00721AA1"/>
    <w:rsid w:val="00723294"/>
    <w:rsid w:val="00724B67"/>
    <w:rsid w:val="00734A01"/>
    <w:rsid w:val="007547F8"/>
    <w:rsid w:val="00765622"/>
    <w:rsid w:val="00770B6C"/>
    <w:rsid w:val="00783FEA"/>
    <w:rsid w:val="007C346C"/>
    <w:rsid w:val="0080294B"/>
    <w:rsid w:val="0082480E"/>
    <w:rsid w:val="00830E8A"/>
    <w:rsid w:val="00832545"/>
    <w:rsid w:val="00837E64"/>
    <w:rsid w:val="00850293"/>
    <w:rsid w:val="00851373"/>
    <w:rsid w:val="00851BA6"/>
    <w:rsid w:val="0085654D"/>
    <w:rsid w:val="00861160"/>
    <w:rsid w:val="0086654F"/>
    <w:rsid w:val="008A356F"/>
    <w:rsid w:val="008A4653"/>
    <w:rsid w:val="008A4717"/>
    <w:rsid w:val="008A50CC"/>
    <w:rsid w:val="008C3D13"/>
    <w:rsid w:val="008D1694"/>
    <w:rsid w:val="008D49E5"/>
    <w:rsid w:val="008D79CB"/>
    <w:rsid w:val="008F07BC"/>
    <w:rsid w:val="0092692B"/>
    <w:rsid w:val="00926E84"/>
    <w:rsid w:val="00943E9C"/>
    <w:rsid w:val="00953F4D"/>
    <w:rsid w:val="00960A29"/>
    <w:rsid w:val="00960BB8"/>
    <w:rsid w:val="00964F5C"/>
    <w:rsid w:val="00971A61"/>
    <w:rsid w:val="009831C0"/>
    <w:rsid w:val="0099161D"/>
    <w:rsid w:val="00992DC9"/>
    <w:rsid w:val="009E4F27"/>
    <w:rsid w:val="00A0389B"/>
    <w:rsid w:val="00A446C9"/>
    <w:rsid w:val="00A635D6"/>
    <w:rsid w:val="00A71BF7"/>
    <w:rsid w:val="00A8553A"/>
    <w:rsid w:val="00A92B44"/>
    <w:rsid w:val="00A93AED"/>
    <w:rsid w:val="00AB265A"/>
    <w:rsid w:val="00AD0D4C"/>
    <w:rsid w:val="00AE1319"/>
    <w:rsid w:val="00AE34BB"/>
    <w:rsid w:val="00B02A96"/>
    <w:rsid w:val="00B226F2"/>
    <w:rsid w:val="00B274DF"/>
    <w:rsid w:val="00B56BDF"/>
    <w:rsid w:val="00B65812"/>
    <w:rsid w:val="00B85CD6"/>
    <w:rsid w:val="00B87192"/>
    <w:rsid w:val="00B90A27"/>
    <w:rsid w:val="00B9554D"/>
    <w:rsid w:val="00BB2B9F"/>
    <w:rsid w:val="00BB6FDF"/>
    <w:rsid w:val="00BB7D9E"/>
    <w:rsid w:val="00BC76F3"/>
    <w:rsid w:val="00BD3CB8"/>
    <w:rsid w:val="00BD4E6F"/>
    <w:rsid w:val="00BE119B"/>
    <w:rsid w:val="00BF32F0"/>
    <w:rsid w:val="00BF4DCE"/>
    <w:rsid w:val="00C05CE5"/>
    <w:rsid w:val="00C162EB"/>
    <w:rsid w:val="00C272A6"/>
    <w:rsid w:val="00C4074B"/>
    <w:rsid w:val="00C43AFE"/>
    <w:rsid w:val="00C6171E"/>
    <w:rsid w:val="00C74610"/>
    <w:rsid w:val="00C823FC"/>
    <w:rsid w:val="00CA51C6"/>
    <w:rsid w:val="00CA6F2C"/>
    <w:rsid w:val="00CC651F"/>
    <w:rsid w:val="00CF1871"/>
    <w:rsid w:val="00CF31FA"/>
    <w:rsid w:val="00CF3ADF"/>
    <w:rsid w:val="00CF762A"/>
    <w:rsid w:val="00D04D59"/>
    <w:rsid w:val="00D1133E"/>
    <w:rsid w:val="00D17A34"/>
    <w:rsid w:val="00D26628"/>
    <w:rsid w:val="00D332B3"/>
    <w:rsid w:val="00D55207"/>
    <w:rsid w:val="00D7723C"/>
    <w:rsid w:val="00D92B45"/>
    <w:rsid w:val="00D95962"/>
    <w:rsid w:val="00DA2199"/>
    <w:rsid w:val="00DB347C"/>
    <w:rsid w:val="00DC389B"/>
    <w:rsid w:val="00DE046D"/>
    <w:rsid w:val="00DE2FEE"/>
    <w:rsid w:val="00E00607"/>
    <w:rsid w:val="00E00BE9"/>
    <w:rsid w:val="00E22A11"/>
    <w:rsid w:val="00E31E5C"/>
    <w:rsid w:val="00E450FE"/>
    <w:rsid w:val="00E558C3"/>
    <w:rsid w:val="00E55927"/>
    <w:rsid w:val="00E912A6"/>
    <w:rsid w:val="00E97C7D"/>
    <w:rsid w:val="00EA4844"/>
    <w:rsid w:val="00EA4D9C"/>
    <w:rsid w:val="00EA5A97"/>
    <w:rsid w:val="00EB75EE"/>
    <w:rsid w:val="00ED22E8"/>
    <w:rsid w:val="00EE2A34"/>
    <w:rsid w:val="00EE4C1D"/>
    <w:rsid w:val="00EF3685"/>
    <w:rsid w:val="00F159EB"/>
    <w:rsid w:val="00F25BF4"/>
    <w:rsid w:val="00F267DB"/>
    <w:rsid w:val="00F33DD7"/>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paragraph" w:styleId="ListNumber">
    <w:name w:val="List Number"/>
    <w:basedOn w:val="Normal"/>
    <w:rsid w:val="00C4074B"/>
    <w:pPr>
      <w:tabs>
        <w:tab w:val="num" w:pos="360"/>
      </w:tabs>
      <w:ind w:left="360" w:hanging="360"/>
    </w:pPr>
    <w:rPr>
      <w:rFonts w:eastAsiaTheme="minorEastAsia" w:cs="Times New Roman"/>
      <w:szCs w:val="24"/>
      <w:lang w:eastAsia="en-US"/>
    </w:rPr>
  </w:style>
  <w:style w:type="paragraph" w:customStyle="1" w:styleId="InsetList">
    <w:name w:val="Inset List"/>
    <w:basedOn w:val="Normal"/>
    <w:qFormat/>
    <w:rsid w:val="00C4074B"/>
    <w:pPr>
      <w:numPr>
        <w:numId w:val="18"/>
      </w:numPr>
      <w:spacing w:after="120" w:line="216" w:lineRule="atLeast"/>
      <w:jc w:val="both"/>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customXml/itemProps2.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3.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39651EFF-020E-428F-A602-7893C92B5A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1242</Words>
  <Characters>6836</Characters>
  <Application>Microsoft Office Word</Application>
  <DocSecurity>0</DocSecurity>
  <Lines>56</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Jaime Alvarez</cp:lastModifiedBy>
  <cp:revision>6</cp:revision>
  <cp:lastPrinted>2022-02-09T15:52:00Z</cp:lastPrinted>
  <dcterms:created xsi:type="dcterms:W3CDTF">2022-09-02T10:09:00Z</dcterms:created>
  <dcterms:modified xsi:type="dcterms:W3CDTF">2023-01-16T14:48:00Z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y fmtid="{D5CDD505-2E9C-101B-9397-08002B2CF9AE}" pid="4" name="MediaServiceImageTags">
    <vt:lpwstr/>
  </property>
</Properties>
</file>